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E3" w:rsidRDefault="00F12772">
      <w:pPr>
        <w:spacing w:after="14" w:line="259" w:lineRule="auto"/>
        <w:ind w:left="4607" w:right="0" w:firstLine="0"/>
        <w:jc w:val="left"/>
      </w:pPr>
      <w:r>
        <w:rPr>
          <w:sz w:val="24"/>
        </w:rPr>
        <w:t xml:space="preserve"> </w:t>
      </w:r>
    </w:p>
    <w:p w:rsidR="00AE1606" w:rsidRPr="00AE1606" w:rsidRDefault="00AE1606" w:rsidP="00AE1606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AE1606">
        <w:rPr>
          <w:b/>
          <w:color w:val="auto"/>
          <w:sz w:val="24"/>
          <w:szCs w:val="24"/>
        </w:rPr>
        <w:t>Муниципальное бюджетное дошкольное образовательное учреждение</w:t>
      </w:r>
    </w:p>
    <w:p w:rsidR="00AE1606" w:rsidRPr="00AE1606" w:rsidRDefault="00AE1606" w:rsidP="00AE1606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AE1606">
        <w:rPr>
          <w:b/>
          <w:color w:val="auto"/>
          <w:sz w:val="24"/>
          <w:szCs w:val="24"/>
        </w:rPr>
        <w:t>«ДЕТСКИЙ САД №4 «НУР» С.П.ЗНАМЕНСКОЕ</w:t>
      </w:r>
    </w:p>
    <w:p w:rsidR="00AE1606" w:rsidRPr="00AE1606" w:rsidRDefault="00AE1606" w:rsidP="00AE1606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AE1606">
        <w:rPr>
          <w:b/>
          <w:color w:val="auto"/>
          <w:sz w:val="24"/>
          <w:szCs w:val="24"/>
        </w:rPr>
        <w:t>НАДТЕРЕЧНОГО МУНИЦИПАЛЬНОГО РАЙОНА»</w:t>
      </w:r>
    </w:p>
    <w:p w:rsidR="00AE1606" w:rsidRPr="00AE1606" w:rsidRDefault="00AE1606" w:rsidP="00AE1606">
      <w:pPr>
        <w:shd w:val="clear" w:color="auto" w:fill="FFFFFF"/>
        <w:tabs>
          <w:tab w:val="left" w:pos="6165"/>
        </w:tabs>
        <w:spacing w:after="0" w:line="240" w:lineRule="auto"/>
        <w:ind w:left="0" w:right="0" w:firstLine="0"/>
        <w:rPr>
          <w:color w:val="auto"/>
          <w:szCs w:val="28"/>
        </w:rPr>
      </w:pPr>
      <w:r w:rsidRPr="00AE1606">
        <w:rPr>
          <w:color w:val="auto"/>
          <w:szCs w:val="28"/>
        </w:rPr>
        <w:tab/>
      </w:r>
    </w:p>
    <w:p w:rsidR="00AE1606" w:rsidRPr="00AE1606" w:rsidRDefault="00AE1606" w:rsidP="00AE1606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</w:p>
    <w:tbl>
      <w:tblPr>
        <w:tblpPr w:leftFromText="180" w:rightFromText="180" w:bottomFromText="200" w:vertAnchor="text" w:horzAnchor="margin" w:tblpY="-112"/>
        <w:tblW w:w="9892" w:type="dxa"/>
        <w:tblLook w:val="04A0" w:firstRow="1" w:lastRow="0" w:firstColumn="1" w:lastColumn="0" w:noHBand="0" w:noVBand="1"/>
      </w:tblPr>
      <w:tblGrid>
        <w:gridCol w:w="5847"/>
        <w:gridCol w:w="4045"/>
      </w:tblGrid>
      <w:tr w:rsidR="00AE1606" w:rsidRPr="00AE1606" w:rsidTr="00AD2D7A">
        <w:trPr>
          <w:trHeight w:val="1832"/>
        </w:trPr>
        <w:tc>
          <w:tcPr>
            <w:tcW w:w="5847" w:type="dxa"/>
          </w:tcPr>
          <w:p w:rsidR="00AE1606" w:rsidRPr="00AE1606" w:rsidRDefault="00AE1606" w:rsidP="00AE16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baseline"/>
              <w:rPr>
                <w:szCs w:val="28"/>
              </w:rPr>
            </w:pPr>
            <w:r w:rsidRPr="00AE1606">
              <w:rPr>
                <w:szCs w:val="28"/>
              </w:rPr>
              <w:t>ПРИНЯТ</w:t>
            </w:r>
            <w:r w:rsidR="007F7953">
              <w:rPr>
                <w:szCs w:val="28"/>
              </w:rPr>
              <w:t>А</w:t>
            </w:r>
          </w:p>
          <w:p w:rsidR="00AE1606" w:rsidRPr="00AE1606" w:rsidRDefault="00AE1606" w:rsidP="00AE16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right="0" w:firstLine="34"/>
              <w:textAlignment w:val="baseline"/>
              <w:rPr>
                <w:szCs w:val="28"/>
              </w:rPr>
            </w:pPr>
            <w:r w:rsidRPr="00AE1606">
              <w:rPr>
                <w:szCs w:val="28"/>
              </w:rPr>
              <w:t xml:space="preserve">на </w:t>
            </w:r>
            <w:r w:rsidR="006201B6">
              <w:rPr>
                <w:szCs w:val="28"/>
              </w:rPr>
              <w:t>собрании</w:t>
            </w:r>
          </w:p>
          <w:p w:rsidR="00AE1606" w:rsidRPr="00AE1606" w:rsidRDefault="006201B6" w:rsidP="00AE16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right="0" w:firstLine="34"/>
              <w:textAlignment w:val="baseline"/>
              <w:rPr>
                <w:szCs w:val="28"/>
              </w:rPr>
            </w:pPr>
            <w:r>
              <w:rPr>
                <w:szCs w:val="28"/>
              </w:rPr>
              <w:t>трудового колле</w:t>
            </w:r>
            <w:r w:rsidR="007F7953">
              <w:rPr>
                <w:szCs w:val="28"/>
              </w:rPr>
              <w:t>к</w:t>
            </w:r>
            <w:r>
              <w:rPr>
                <w:szCs w:val="28"/>
              </w:rPr>
              <w:t>тива</w:t>
            </w:r>
          </w:p>
          <w:p w:rsidR="00AE1606" w:rsidRPr="00AE1606" w:rsidRDefault="00AE1606" w:rsidP="00AE16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right="0" w:firstLine="34"/>
              <w:textAlignment w:val="baseline"/>
              <w:rPr>
                <w:szCs w:val="28"/>
              </w:rPr>
            </w:pPr>
            <w:r w:rsidRPr="00AE1606">
              <w:rPr>
                <w:szCs w:val="28"/>
              </w:rPr>
              <w:t>протокол №1</w:t>
            </w:r>
          </w:p>
          <w:p w:rsidR="00AE1606" w:rsidRPr="00AE1606" w:rsidRDefault="001A0E84" w:rsidP="00AE16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right="0" w:firstLine="34"/>
              <w:textAlignment w:val="baseline"/>
              <w:rPr>
                <w:szCs w:val="28"/>
              </w:rPr>
            </w:pPr>
            <w:r>
              <w:rPr>
                <w:szCs w:val="28"/>
              </w:rPr>
              <w:t>от 31.08</w:t>
            </w:r>
            <w:r w:rsidR="00AE1606" w:rsidRPr="00AE1606">
              <w:rPr>
                <w:szCs w:val="28"/>
              </w:rPr>
              <w:t>.2021г</w:t>
            </w:r>
          </w:p>
          <w:p w:rsidR="00AE1606" w:rsidRPr="00AE1606" w:rsidRDefault="00AE1606" w:rsidP="00AE1606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4045" w:type="dxa"/>
            <w:hideMark/>
          </w:tcPr>
          <w:p w:rsidR="00AE1606" w:rsidRPr="00AE1606" w:rsidRDefault="00AE1606" w:rsidP="00AE160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AE1606">
              <w:rPr>
                <w:szCs w:val="28"/>
              </w:rPr>
              <w:t>УТВЕРЖДЕН</w:t>
            </w:r>
            <w:r w:rsidR="007F7953">
              <w:rPr>
                <w:szCs w:val="28"/>
              </w:rPr>
              <w:t>А</w:t>
            </w:r>
          </w:p>
          <w:p w:rsidR="00AE1606" w:rsidRPr="00AE1606" w:rsidRDefault="00AE1606" w:rsidP="00AE160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AE1606">
              <w:rPr>
                <w:szCs w:val="28"/>
              </w:rPr>
              <w:t>приказом заведующего     МБДОУ «Детский сад №4 «</w:t>
            </w:r>
            <w:proofErr w:type="spellStart"/>
            <w:r w:rsidRPr="00AE1606">
              <w:rPr>
                <w:szCs w:val="28"/>
              </w:rPr>
              <w:t>Нур</w:t>
            </w:r>
            <w:proofErr w:type="spellEnd"/>
            <w:r w:rsidRPr="00AE1606">
              <w:rPr>
                <w:szCs w:val="28"/>
              </w:rPr>
              <w:t xml:space="preserve">» </w:t>
            </w:r>
            <w:proofErr w:type="spellStart"/>
            <w:r w:rsidRPr="00AE1606">
              <w:rPr>
                <w:szCs w:val="28"/>
              </w:rPr>
              <w:t>с.п.Знаменское</w:t>
            </w:r>
            <w:proofErr w:type="spellEnd"/>
            <w:r w:rsidRPr="00AE1606">
              <w:rPr>
                <w:szCs w:val="28"/>
              </w:rPr>
              <w:t>»</w:t>
            </w:r>
          </w:p>
          <w:p w:rsidR="00AE1606" w:rsidRPr="00AE1606" w:rsidRDefault="00AE1606" w:rsidP="00AE1606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AE1606">
              <w:rPr>
                <w:szCs w:val="28"/>
              </w:rPr>
              <w:t xml:space="preserve"> от 01.09.2021 г. №104</w:t>
            </w:r>
          </w:p>
        </w:tc>
      </w:tr>
    </w:tbl>
    <w:p w:rsidR="00AE1606" w:rsidRPr="00AE1606" w:rsidRDefault="00AE1606" w:rsidP="00AE1606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:rsidR="00AE1606" w:rsidRDefault="00AE1606" w:rsidP="00AE1606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:rsidR="00A157D5" w:rsidRDefault="00A157D5" w:rsidP="00AE1606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:rsidR="00A157D5" w:rsidRPr="00AE1606" w:rsidRDefault="00A157D5" w:rsidP="00AE1606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:rsidR="00A157D5" w:rsidRDefault="00A157D5" w:rsidP="00A157D5">
      <w:pPr>
        <w:spacing w:after="0" w:line="259" w:lineRule="auto"/>
        <w:ind w:right="0"/>
        <w:jc w:val="center"/>
        <w:rPr>
          <w:b/>
          <w:sz w:val="32"/>
        </w:rPr>
      </w:pPr>
      <w:r w:rsidRPr="00A157D5">
        <w:rPr>
          <w:b/>
          <w:sz w:val="32"/>
        </w:rPr>
        <w:t>Политика</w:t>
      </w:r>
    </w:p>
    <w:p w:rsidR="001A0E84" w:rsidRPr="00A157D5" w:rsidRDefault="00A157D5" w:rsidP="00A157D5">
      <w:pPr>
        <w:spacing w:after="0" w:line="259" w:lineRule="auto"/>
        <w:ind w:right="0"/>
        <w:jc w:val="center"/>
        <w:rPr>
          <w:b/>
          <w:sz w:val="32"/>
        </w:rPr>
      </w:pPr>
      <w:r w:rsidRPr="00A157D5">
        <w:rPr>
          <w:b/>
          <w:sz w:val="32"/>
        </w:rPr>
        <w:t>обрабо</w:t>
      </w:r>
      <w:r w:rsidRPr="00A157D5">
        <w:rPr>
          <w:b/>
          <w:sz w:val="32"/>
        </w:rPr>
        <w:t>тки и защиты персональных данных</w:t>
      </w:r>
    </w:p>
    <w:p w:rsidR="001A0E84" w:rsidRPr="00A157D5" w:rsidRDefault="001A0E84" w:rsidP="001A0E84">
      <w:pPr>
        <w:spacing w:after="0" w:line="259" w:lineRule="auto"/>
        <w:ind w:left="4607" w:right="0" w:firstLine="0"/>
        <w:jc w:val="center"/>
        <w:rPr>
          <w:b/>
          <w:sz w:val="32"/>
        </w:rPr>
      </w:pPr>
    </w:p>
    <w:p w:rsidR="00A82018" w:rsidRPr="00A82018" w:rsidRDefault="00A82018" w:rsidP="00A82018">
      <w:pPr>
        <w:spacing w:after="0" w:line="259" w:lineRule="auto"/>
        <w:ind w:left="4607" w:right="0" w:firstLine="0"/>
        <w:jc w:val="center"/>
        <w:rPr>
          <w:b/>
        </w:rPr>
      </w:pPr>
    </w:p>
    <w:p w:rsidR="00A82018" w:rsidRPr="00A82018" w:rsidRDefault="00A82018" w:rsidP="00A82018">
      <w:pPr>
        <w:spacing w:after="0" w:line="259" w:lineRule="auto"/>
        <w:ind w:left="4607" w:right="0" w:firstLine="0"/>
        <w:jc w:val="center"/>
        <w:rPr>
          <w:b/>
        </w:rPr>
      </w:pPr>
    </w:p>
    <w:p w:rsidR="00A82018" w:rsidRPr="00A82018" w:rsidRDefault="00A82018" w:rsidP="00A82018">
      <w:pPr>
        <w:spacing w:after="0" w:line="259" w:lineRule="auto"/>
        <w:ind w:left="4607" w:right="0" w:firstLine="0"/>
        <w:jc w:val="center"/>
        <w:rPr>
          <w:b/>
        </w:rPr>
      </w:pPr>
    </w:p>
    <w:p w:rsidR="001A0E84" w:rsidRDefault="001A0E84" w:rsidP="001A0E84">
      <w:pPr>
        <w:spacing w:after="0" w:line="259" w:lineRule="auto"/>
        <w:ind w:left="4607" w:right="0" w:firstLine="0"/>
        <w:jc w:val="center"/>
        <w:rPr>
          <w:b/>
        </w:rPr>
      </w:pPr>
    </w:p>
    <w:p w:rsidR="00C601E3" w:rsidRDefault="00C601E3">
      <w:pPr>
        <w:spacing w:after="0" w:line="259" w:lineRule="auto"/>
        <w:ind w:left="0" w:right="0" w:firstLine="0"/>
        <w:jc w:val="right"/>
      </w:pPr>
    </w:p>
    <w:p w:rsidR="00A82018" w:rsidRDefault="00A82018">
      <w:pPr>
        <w:spacing w:after="0" w:line="259" w:lineRule="auto"/>
        <w:ind w:left="0" w:right="0" w:firstLine="0"/>
        <w:jc w:val="right"/>
      </w:pPr>
    </w:p>
    <w:p w:rsidR="00A82018" w:rsidRDefault="00A82018">
      <w:pPr>
        <w:spacing w:after="0" w:line="259" w:lineRule="auto"/>
        <w:ind w:left="0" w:right="0" w:firstLine="0"/>
        <w:jc w:val="right"/>
      </w:pPr>
    </w:p>
    <w:p w:rsidR="00A82018" w:rsidRDefault="00A82018">
      <w:pPr>
        <w:spacing w:after="0" w:line="259" w:lineRule="auto"/>
        <w:ind w:left="0" w:right="0" w:firstLine="0"/>
        <w:jc w:val="right"/>
      </w:pPr>
    </w:p>
    <w:p w:rsidR="00A82018" w:rsidRDefault="00A82018">
      <w:pPr>
        <w:spacing w:after="0" w:line="259" w:lineRule="auto"/>
        <w:ind w:left="0" w:right="0" w:firstLine="0"/>
        <w:jc w:val="right"/>
      </w:pPr>
    </w:p>
    <w:p w:rsidR="00A82018" w:rsidRDefault="00A82018">
      <w:pPr>
        <w:spacing w:after="0" w:line="259" w:lineRule="auto"/>
        <w:ind w:left="0" w:right="0" w:firstLine="0"/>
        <w:jc w:val="right"/>
      </w:pPr>
    </w:p>
    <w:p w:rsidR="00A82018" w:rsidRDefault="00A82018">
      <w:pPr>
        <w:spacing w:after="0" w:line="259" w:lineRule="auto"/>
        <w:ind w:left="0" w:right="0" w:firstLine="0"/>
        <w:jc w:val="right"/>
      </w:pPr>
    </w:p>
    <w:p w:rsidR="00A82018" w:rsidRDefault="00A82018">
      <w:pPr>
        <w:spacing w:after="0" w:line="259" w:lineRule="auto"/>
        <w:ind w:left="0" w:right="0" w:firstLine="0"/>
        <w:jc w:val="right"/>
      </w:pPr>
    </w:p>
    <w:p w:rsidR="00A82018" w:rsidRDefault="00A82018">
      <w:pPr>
        <w:spacing w:after="0" w:line="259" w:lineRule="auto"/>
        <w:ind w:left="0" w:right="0" w:firstLine="0"/>
        <w:jc w:val="right"/>
      </w:pPr>
    </w:p>
    <w:p w:rsidR="00A82018" w:rsidRDefault="00A82018">
      <w:pPr>
        <w:spacing w:after="0" w:line="259" w:lineRule="auto"/>
        <w:ind w:left="0" w:right="0" w:firstLine="0"/>
        <w:jc w:val="right"/>
      </w:pPr>
    </w:p>
    <w:p w:rsidR="00A82018" w:rsidRDefault="00A82018">
      <w:pPr>
        <w:spacing w:after="0" w:line="259" w:lineRule="auto"/>
        <w:ind w:left="0" w:right="0" w:firstLine="0"/>
        <w:jc w:val="right"/>
      </w:pPr>
    </w:p>
    <w:p w:rsidR="00A82018" w:rsidRDefault="00A82018">
      <w:pPr>
        <w:spacing w:after="0" w:line="259" w:lineRule="auto"/>
        <w:ind w:left="0" w:right="0" w:firstLine="0"/>
        <w:jc w:val="right"/>
      </w:pPr>
    </w:p>
    <w:p w:rsidR="00A82018" w:rsidRDefault="00A82018">
      <w:pPr>
        <w:spacing w:after="0" w:line="259" w:lineRule="auto"/>
        <w:ind w:left="0" w:right="0" w:firstLine="0"/>
        <w:jc w:val="right"/>
      </w:pPr>
    </w:p>
    <w:p w:rsidR="00A82018" w:rsidRDefault="00A82018" w:rsidP="00D72B50">
      <w:pPr>
        <w:spacing w:after="0" w:line="259" w:lineRule="auto"/>
        <w:ind w:left="0" w:right="0" w:firstLine="0"/>
      </w:pPr>
      <w:bookmarkStart w:id="0" w:name="_GoBack"/>
      <w:bookmarkEnd w:id="0"/>
    </w:p>
    <w:p w:rsidR="00A82018" w:rsidRDefault="00A82018">
      <w:pPr>
        <w:spacing w:after="0" w:line="259" w:lineRule="auto"/>
        <w:ind w:left="0" w:right="0" w:firstLine="0"/>
        <w:jc w:val="right"/>
      </w:pPr>
    </w:p>
    <w:p w:rsidR="00A82018" w:rsidRDefault="00A82018">
      <w:pPr>
        <w:spacing w:after="0" w:line="259" w:lineRule="auto"/>
        <w:ind w:left="0" w:right="0" w:firstLine="0"/>
        <w:jc w:val="right"/>
      </w:pPr>
    </w:p>
    <w:p w:rsidR="00A82018" w:rsidRDefault="00A82018">
      <w:pPr>
        <w:spacing w:after="0" w:line="259" w:lineRule="auto"/>
        <w:ind w:left="0" w:right="0" w:firstLine="0"/>
        <w:jc w:val="right"/>
      </w:pPr>
    </w:p>
    <w:p w:rsidR="00C601E3" w:rsidRDefault="00F12772" w:rsidP="008471F0">
      <w:pPr>
        <w:pStyle w:val="1"/>
        <w:spacing w:after="0"/>
        <w:ind w:left="360" w:hanging="360"/>
        <w:jc w:val="center"/>
      </w:pPr>
      <w:r>
        <w:lastRenderedPageBreak/>
        <w:t xml:space="preserve">ОБЩЕЕ ПОЛОЖЕНИЕ </w:t>
      </w:r>
    </w:p>
    <w:p w:rsidR="00C601E3" w:rsidRDefault="00F12772">
      <w:pPr>
        <w:spacing w:after="0" w:line="259" w:lineRule="auto"/>
        <w:ind w:left="0" w:right="526" w:firstLine="0"/>
        <w:jc w:val="center"/>
      </w:pPr>
      <w:r>
        <w:rPr>
          <w:b/>
        </w:rPr>
        <w:t xml:space="preserve"> </w:t>
      </w:r>
    </w:p>
    <w:p w:rsidR="00C601E3" w:rsidRDefault="00F12772">
      <w:pPr>
        <w:ind w:left="-15" w:right="1656" w:firstLine="708"/>
      </w:pPr>
      <w:r>
        <w:t>1.1. Настоящий документ определяет политику Муниципального бюджетного дошкольного образовательного учреждения «Детский сад №</w:t>
      </w:r>
      <w:r w:rsidR="008471F0">
        <w:t>4</w:t>
      </w:r>
      <w:r>
        <w:t xml:space="preserve"> «</w:t>
      </w:r>
      <w:proofErr w:type="spellStart"/>
      <w:r w:rsidR="008471F0">
        <w:t>Нур</w:t>
      </w:r>
      <w:proofErr w:type="spellEnd"/>
      <w:r>
        <w:t xml:space="preserve">» </w:t>
      </w:r>
      <w:proofErr w:type="spellStart"/>
      <w:r>
        <w:t>с.п</w:t>
      </w:r>
      <w:proofErr w:type="spellEnd"/>
      <w:r>
        <w:t xml:space="preserve">. </w:t>
      </w:r>
      <w:r w:rsidR="008471F0">
        <w:t>Знаменское</w:t>
      </w:r>
      <w:r>
        <w:t xml:space="preserve">» (далее – </w:t>
      </w:r>
      <w:r>
        <w:t xml:space="preserve">МБДОУ) в отношении порядка работы с персональными данными.  </w:t>
      </w:r>
    </w:p>
    <w:p w:rsidR="00C601E3" w:rsidRDefault="00F12772">
      <w:pPr>
        <w:ind w:left="-15" w:right="1656" w:firstLine="708"/>
      </w:pPr>
      <w:r>
        <w:t xml:space="preserve">Политика обработки и защиты персональных данных (далее — Политика) должна быть размещена в общедоступном месте для ознакомления субъектов с процессами обработки персональных данных в МБДОУ. </w:t>
      </w:r>
    </w:p>
    <w:p w:rsidR="00C601E3" w:rsidRDefault="00F12772">
      <w:pPr>
        <w:ind w:left="-15" w:right="1656" w:firstLine="708"/>
      </w:pPr>
      <w:r>
        <w:t xml:space="preserve"> 1.2</w:t>
      </w:r>
      <w:r>
        <w:t xml:space="preserve">. Все мероприятия по обработке и защите персональных данных проводятся в соответствии с: </w:t>
      </w:r>
    </w:p>
    <w:p w:rsidR="00C601E3" w:rsidRDefault="00F12772">
      <w:pPr>
        <w:numPr>
          <w:ilvl w:val="0"/>
          <w:numId w:val="1"/>
        </w:numPr>
        <w:spacing w:after="60" w:line="259" w:lineRule="auto"/>
        <w:ind w:right="1656" w:firstLine="708"/>
      </w:pPr>
      <w:r>
        <w:t xml:space="preserve">Федеральным Законом РФ «О персональных данных» от </w:t>
      </w:r>
    </w:p>
    <w:p w:rsidR="00C601E3" w:rsidRDefault="00F12772">
      <w:pPr>
        <w:ind w:left="-5" w:right="1656"/>
      </w:pPr>
      <w:r>
        <w:t xml:space="preserve">27.07.2006 № 152- ФЗ;  </w:t>
      </w:r>
    </w:p>
    <w:p w:rsidR="00C601E3" w:rsidRDefault="00F12772">
      <w:pPr>
        <w:numPr>
          <w:ilvl w:val="0"/>
          <w:numId w:val="1"/>
        </w:numPr>
        <w:ind w:right="1656" w:firstLine="708"/>
      </w:pPr>
      <w:r>
        <w:t xml:space="preserve">Конституцией Российской Федерации;  </w:t>
      </w:r>
    </w:p>
    <w:p w:rsidR="00C601E3" w:rsidRDefault="00F12772">
      <w:pPr>
        <w:numPr>
          <w:ilvl w:val="0"/>
          <w:numId w:val="1"/>
        </w:numPr>
        <w:ind w:right="1656" w:firstLine="708"/>
      </w:pPr>
      <w:r>
        <w:t xml:space="preserve">Трудовым кодексом Российской Федерации; </w:t>
      </w:r>
    </w:p>
    <w:p w:rsidR="00C601E3" w:rsidRDefault="00F12772">
      <w:pPr>
        <w:numPr>
          <w:ilvl w:val="0"/>
          <w:numId w:val="1"/>
        </w:numPr>
        <w:ind w:right="1656" w:firstLine="708"/>
      </w:pPr>
      <w:r>
        <w:t xml:space="preserve">Гражданским кодексом Российской Федерации;  </w:t>
      </w:r>
    </w:p>
    <w:p w:rsidR="00C601E3" w:rsidRDefault="00F12772">
      <w:pPr>
        <w:numPr>
          <w:ilvl w:val="0"/>
          <w:numId w:val="1"/>
        </w:numPr>
        <w:ind w:right="1656" w:firstLine="708"/>
      </w:pPr>
      <w:r>
        <w:t xml:space="preserve">Федеральным законом Российской Федерации от 27 июля 2006 года № 149-ФЗ «Об информации, информационных технологиях и о защите информации»  </w:t>
      </w:r>
    </w:p>
    <w:p w:rsidR="00C601E3" w:rsidRDefault="00F12772">
      <w:pPr>
        <w:numPr>
          <w:ilvl w:val="0"/>
          <w:numId w:val="1"/>
        </w:numPr>
        <w:ind w:right="1656" w:firstLine="708"/>
      </w:pPr>
      <w:r>
        <w:t xml:space="preserve">и другими нормативно-правовыми актами, действующими на территории РФ.  </w:t>
      </w:r>
    </w:p>
    <w:p w:rsidR="00C601E3" w:rsidRDefault="00F12772">
      <w:pPr>
        <w:numPr>
          <w:ilvl w:val="1"/>
          <w:numId w:val="2"/>
        </w:numPr>
        <w:ind w:right="1656" w:firstLine="708"/>
      </w:pPr>
      <w:r>
        <w:t>Цель Политики – обеспечение соблюдения норм законодательства Российской Федерации и выполнения требований Правительства Российской Федерации в области обработки и защиты персональных данных в полном объеме. Обеспечение прав граждан при обработке их персона</w:t>
      </w:r>
      <w:r>
        <w:t xml:space="preserve">льных данных, и принятие мер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</w:t>
      </w:r>
    </w:p>
    <w:p w:rsidR="00C601E3" w:rsidRDefault="00F12772">
      <w:pPr>
        <w:spacing w:after="4"/>
        <w:ind w:left="-5" w:right="1656"/>
      </w:pPr>
      <w:r>
        <w:t>Суб</w:t>
      </w:r>
      <w:r>
        <w:t xml:space="preserve">ъектов.  </w:t>
      </w:r>
    </w:p>
    <w:p w:rsidR="00C601E3" w:rsidRDefault="00F12772">
      <w:pPr>
        <w:numPr>
          <w:ilvl w:val="1"/>
          <w:numId w:val="2"/>
        </w:numPr>
        <w:ind w:right="1656" w:firstLine="708"/>
      </w:pPr>
      <w:r>
        <w:t xml:space="preserve">Персональные данные могут обрабатываться только для целей, непосредственно связанных с деятельностью учреждения.  </w:t>
      </w:r>
    </w:p>
    <w:p w:rsidR="00C601E3" w:rsidRDefault="00F12772">
      <w:pPr>
        <w:numPr>
          <w:ilvl w:val="1"/>
          <w:numId w:val="2"/>
        </w:numPr>
        <w:ind w:right="1656" w:firstLine="708"/>
      </w:pPr>
      <w:r>
        <w:t xml:space="preserve">Передача третьим лицам, персональных данных без письменного согласия не допускаются.  </w:t>
      </w:r>
    </w:p>
    <w:p w:rsidR="00C601E3" w:rsidRDefault="00F12772">
      <w:pPr>
        <w:numPr>
          <w:ilvl w:val="1"/>
          <w:numId w:val="2"/>
        </w:numPr>
        <w:spacing w:after="2"/>
        <w:ind w:right="1656" w:firstLine="708"/>
      </w:pPr>
      <w:r>
        <w:lastRenderedPageBreak/>
        <w:t>Режим конфиденциальности персональных данных</w:t>
      </w:r>
      <w:r>
        <w:t xml:space="preserve"> снимается в случаях обезличивания или включения их в общедоступные источники персональных данных, если иное не определено законом.  </w:t>
      </w:r>
    </w:p>
    <w:p w:rsidR="00C601E3" w:rsidRDefault="00F12772">
      <w:pPr>
        <w:numPr>
          <w:ilvl w:val="1"/>
          <w:numId w:val="2"/>
        </w:numPr>
        <w:spacing w:after="26"/>
        <w:ind w:right="1656" w:firstLine="708"/>
      </w:pPr>
      <w:r>
        <w:t>Сотрудники, в обязанность которых входит обработка персональных данных Субъекта, обязаны обеспечить каждому возможность оз</w:t>
      </w:r>
      <w:r>
        <w:t xml:space="preserve">накомления с документами и материалами, непосредственно затрагивающими его права и свободы, если иное не предусмотрено законом, а также настоящей Политикой.  </w:t>
      </w:r>
    </w:p>
    <w:p w:rsidR="00C601E3" w:rsidRDefault="00F12772">
      <w:pPr>
        <w:numPr>
          <w:ilvl w:val="1"/>
          <w:numId w:val="2"/>
        </w:numPr>
        <w:spacing w:after="9"/>
        <w:ind w:right="1656" w:firstLine="708"/>
      </w:pPr>
      <w:r>
        <w:t>Персональные данные не могут быть использованы в целях причинения имущественного и морального вре</w:t>
      </w:r>
      <w:r>
        <w:t>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</w:t>
      </w:r>
      <w:r>
        <w:t xml:space="preserve">надлежности запрещено и карается в соответствии с законодательством.  </w:t>
      </w:r>
    </w:p>
    <w:p w:rsidR="00C601E3" w:rsidRDefault="00F12772">
      <w:pPr>
        <w:numPr>
          <w:ilvl w:val="1"/>
          <w:numId w:val="2"/>
        </w:numPr>
        <w:spacing w:after="14"/>
        <w:ind w:right="1656" w:firstLine="708"/>
      </w:pPr>
      <w:r>
        <w:t>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</w:t>
      </w:r>
      <w:r>
        <w:t xml:space="preserve">ством Российской Федерации за нарушение режима защиты, обработки и порядка использования этой информации.  </w:t>
      </w:r>
    </w:p>
    <w:p w:rsidR="00C601E3" w:rsidRDefault="00F12772">
      <w:pPr>
        <w:numPr>
          <w:ilvl w:val="1"/>
          <w:numId w:val="2"/>
        </w:numPr>
        <w:ind w:right="1656" w:firstLine="708"/>
      </w:pPr>
      <w:r>
        <w:t xml:space="preserve">В соответствии с п. 2 ст. 18.1 ФЗ «О персональных данных»: доступ к настоящему документу не может быть ограничен.  </w:t>
      </w:r>
    </w:p>
    <w:p w:rsidR="00C601E3" w:rsidRDefault="00F12772">
      <w:pPr>
        <w:numPr>
          <w:ilvl w:val="1"/>
          <w:numId w:val="2"/>
        </w:numPr>
        <w:spacing w:after="17"/>
        <w:ind w:right="1656" w:firstLine="708"/>
      </w:pPr>
      <w:r>
        <w:t xml:space="preserve">Настоящая политика утверждается </w:t>
      </w:r>
      <w:r>
        <w:t xml:space="preserve">заведующим МБДОУ и действует бессрочно до замены ее новой Политикой, а также является обязательным документом для исполнения всеми сотрудниками, имеющими доступ к персональным данным Субъекта.  </w:t>
      </w:r>
    </w:p>
    <w:p w:rsidR="00C601E3" w:rsidRDefault="00F12772">
      <w:pPr>
        <w:spacing w:after="78" w:line="259" w:lineRule="auto"/>
        <w:ind w:left="708" w:right="0" w:firstLine="0"/>
        <w:jc w:val="left"/>
      </w:pPr>
      <w:r>
        <w:t xml:space="preserve"> </w:t>
      </w:r>
    </w:p>
    <w:p w:rsidR="00C601E3" w:rsidRDefault="00F12772">
      <w:pPr>
        <w:pStyle w:val="1"/>
        <w:ind w:left="2219" w:right="0" w:hanging="361"/>
      </w:pPr>
      <w:r>
        <w:t xml:space="preserve">ОСНОВНЫЕ ПОНЯТИЯ И ТЕРМИНЫ </w:t>
      </w:r>
    </w:p>
    <w:p w:rsidR="00C601E3" w:rsidRDefault="00F12772">
      <w:pPr>
        <w:spacing w:after="73" w:line="259" w:lineRule="auto"/>
        <w:ind w:left="0" w:right="526" w:firstLine="0"/>
        <w:jc w:val="center"/>
      </w:pPr>
      <w:r>
        <w:rPr>
          <w:b/>
        </w:rPr>
        <w:t xml:space="preserve"> </w:t>
      </w:r>
    </w:p>
    <w:p w:rsidR="00C601E3" w:rsidRDefault="00F12772">
      <w:pPr>
        <w:ind w:left="-15" w:right="1656" w:firstLine="708"/>
      </w:pPr>
      <w:r>
        <w:t xml:space="preserve">2.1. Персональные данные (далее - </w:t>
      </w:r>
      <w:proofErr w:type="spellStart"/>
      <w:r>
        <w:t>ПДн</w:t>
      </w:r>
      <w:proofErr w:type="spellEnd"/>
      <w:r>
        <w:t xml:space="preserve">) - любая информация, относящаяся к прямо или косвенно </w:t>
      </w:r>
      <w:proofErr w:type="gramStart"/>
      <w:r>
        <w:t>определенному</w:t>
      </w:r>
      <w:proofErr w:type="gramEnd"/>
      <w:r>
        <w:t xml:space="preserve"> или определяемому физическому лицу (субъекту персональных данных);  </w:t>
      </w:r>
    </w:p>
    <w:p w:rsidR="00C601E3" w:rsidRDefault="00F12772">
      <w:pPr>
        <w:spacing w:after="3"/>
        <w:ind w:left="-15" w:right="1656" w:firstLine="708"/>
      </w:pPr>
      <w:r>
        <w:lastRenderedPageBreak/>
        <w:t xml:space="preserve">2.2.  </w:t>
      </w:r>
      <w:proofErr w:type="gramStart"/>
      <w:r>
        <w:t>Обработка  персональных</w:t>
      </w:r>
      <w:proofErr w:type="gramEnd"/>
      <w:r>
        <w:t xml:space="preserve"> данных - любое действие (операция) или совокупность</w:t>
      </w:r>
      <w:r>
        <w:t xml:space="preserve">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</w:t>
      </w:r>
      <w:r>
        <w:t xml:space="preserve">передачу (распространение, предоставление, доступ), обезличивание, блокирование, удаление, уничтожение персональных данных.  </w:t>
      </w:r>
    </w:p>
    <w:p w:rsidR="00C601E3" w:rsidRDefault="00F12772">
      <w:pPr>
        <w:ind w:left="-15" w:right="1656" w:firstLine="708"/>
      </w:pPr>
      <w:r>
        <w:t>2.3. Оператор - государственный орган, муниципальный орган, юридическое или физическое лицо, самостоятельно или совместно с другим</w:t>
      </w:r>
      <w:r>
        <w:t xml:space="preserve">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 </w:t>
      </w:r>
    </w:p>
    <w:p w:rsidR="00C601E3" w:rsidRDefault="00F12772">
      <w:pPr>
        <w:ind w:left="-15" w:right="1656" w:firstLine="708"/>
      </w:pPr>
      <w:r>
        <w:t>2.4. Автомати</w:t>
      </w:r>
      <w:r>
        <w:t xml:space="preserve">зированная обработка персональных данных - обработка персональных данных с помощью средств вычислительной техники.  </w:t>
      </w:r>
    </w:p>
    <w:p w:rsidR="00C601E3" w:rsidRDefault="00F12772">
      <w:pPr>
        <w:ind w:left="-15" w:right="1656" w:firstLine="708"/>
      </w:pPr>
      <w:r>
        <w:t xml:space="preserve">2.5. Распространение персональных данных - действия, направленные на раскрытие персональных данных неопределенному кругу лиц.  </w:t>
      </w:r>
    </w:p>
    <w:p w:rsidR="00C601E3" w:rsidRDefault="00F12772">
      <w:pPr>
        <w:ind w:left="-15" w:right="1656" w:firstLine="708"/>
      </w:pPr>
      <w:r>
        <w:t>2.6. Предос</w:t>
      </w:r>
      <w:r>
        <w:t xml:space="preserve">тавление персональных данных - действия, направленные на раскрытие персональных данных определенному лицу или определенному кругу лиц.  </w:t>
      </w:r>
    </w:p>
    <w:p w:rsidR="00C601E3" w:rsidRDefault="00F12772">
      <w:pPr>
        <w:ind w:left="-15" w:right="1656" w:firstLine="708"/>
      </w:pPr>
      <w:r>
        <w:t>2.7. Блокирование персональных данных - временное прекращение обработки персональных данных (за исключением случаев, ес</w:t>
      </w:r>
      <w:r>
        <w:t xml:space="preserve">ли обработка необходима для уточнения персональных данных).  </w:t>
      </w:r>
    </w:p>
    <w:p w:rsidR="00C601E3" w:rsidRDefault="00F12772">
      <w:pPr>
        <w:ind w:left="-15" w:right="1656" w:firstLine="708"/>
      </w:pPr>
      <w:r>
        <w:t>2.8.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</w:t>
      </w:r>
      <w:r>
        <w:t xml:space="preserve">зультате которых уничтожаются материальные носители персональных данных.  </w:t>
      </w:r>
    </w:p>
    <w:p w:rsidR="00C601E3" w:rsidRDefault="00F12772">
      <w:pPr>
        <w:ind w:left="-15" w:right="1656" w:firstLine="708"/>
      </w:pPr>
      <w:r>
        <w:t>2.9.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</w:t>
      </w:r>
      <w:r>
        <w:t xml:space="preserve">ных конкретному субъекту персональных данных.  </w:t>
      </w:r>
    </w:p>
    <w:p w:rsidR="00C601E3" w:rsidRDefault="00F12772">
      <w:pPr>
        <w:spacing w:after="18"/>
        <w:ind w:left="-15" w:right="1656" w:firstLine="708"/>
      </w:pPr>
      <w:r>
        <w:t xml:space="preserve">2.10. Информационная система персональных данных - совокупность содержащихся в базах данных персональных данных и </w:t>
      </w:r>
      <w:r>
        <w:lastRenderedPageBreak/>
        <w:t xml:space="preserve">обеспечивающих их обработку информационных технологий и технических средств.  </w:t>
      </w:r>
    </w:p>
    <w:p w:rsidR="00C601E3" w:rsidRDefault="00F12772">
      <w:pPr>
        <w:spacing w:after="80" w:line="259" w:lineRule="auto"/>
        <w:ind w:left="708" w:right="0" w:firstLine="0"/>
        <w:jc w:val="left"/>
      </w:pPr>
      <w:r>
        <w:t xml:space="preserve"> </w:t>
      </w:r>
    </w:p>
    <w:p w:rsidR="00C601E3" w:rsidRDefault="00F12772">
      <w:pPr>
        <w:pStyle w:val="1"/>
        <w:ind w:left="2549" w:right="0" w:hanging="360"/>
      </w:pPr>
      <w:r>
        <w:t xml:space="preserve">ИНФОРМАЦИЯ ОБ ОПЕРАТОРЕ </w:t>
      </w:r>
    </w:p>
    <w:p w:rsidR="00C601E3" w:rsidRDefault="00F12772">
      <w:pPr>
        <w:spacing w:after="0" w:line="259" w:lineRule="auto"/>
        <w:ind w:left="0" w:right="526" w:firstLine="0"/>
        <w:jc w:val="center"/>
      </w:pPr>
      <w:r>
        <w:rPr>
          <w:b/>
        </w:rPr>
        <w:t xml:space="preserve"> </w:t>
      </w:r>
    </w:p>
    <w:p w:rsidR="00C601E3" w:rsidRDefault="00F12772">
      <w:pPr>
        <w:ind w:left="-15" w:right="1656" w:firstLine="708"/>
      </w:pPr>
      <w:r>
        <w:t>3.1. Полное наименование: Муниципальное бюджетное дошкольное образовате</w:t>
      </w:r>
      <w:r w:rsidR="004D73BC">
        <w:t>льное учреждение «Детский сад №4</w:t>
      </w:r>
      <w:r>
        <w:t xml:space="preserve"> </w:t>
      </w:r>
    </w:p>
    <w:p w:rsidR="00C601E3" w:rsidRDefault="004D73BC">
      <w:pPr>
        <w:spacing w:after="4"/>
        <w:ind w:left="-5" w:right="1656"/>
      </w:pPr>
      <w:r>
        <w:t>«</w:t>
      </w:r>
      <w:proofErr w:type="spellStart"/>
      <w:r>
        <w:t>Нур</w:t>
      </w:r>
      <w:proofErr w:type="spellEnd"/>
      <w:r w:rsidR="00F12772">
        <w:t xml:space="preserve">» </w:t>
      </w:r>
      <w:proofErr w:type="spellStart"/>
      <w:r w:rsidR="00F12772">
        <w:t>с.п.</w:t>
      </w:r>
      <w:r>
        <w:t>Знаменское</w:t>
      </w:r>
      <w:proofErr w:type="spellEnd"/>
      <w:r w:rsidR="00F12772">
        <w:t xml:space="preserve">» (далее – Оператор).  </w:t>
      </w:r>
    </w:p>
    <w:p w:rsidR="00C601E3" w:rsidRDefault="00F12772">
      <w:pPr>
        <w:ind w:left="-15" w:right="1656" w:firstLine="708"/>
      </w:pPr>
      <w:r>
        <w:t>3.2. Сокращенное наи</w:t>
      </w:r>
      <w:r w:rsidR="004D73BC">
        <w:t>менование: МБДОУ «Детский сад №4 «</w:t>
      </w:r>
      <w:proofErr w:type="spellStart"/>
      <w:r w:rsidR="004D73BC">
        <w:t>Нур</w:t>
      </w:r>
      <w:proofErr w:type="spellEnd"/>
      <w:r>
        <w:t xml:space="preserve">» </w:t>
      </w:r>
      <w:proofErr w:type="spellStart"/>
      <w:r>
        <w:t>с.п.</w:t>
      </w:r>
      <w:r w:rsidR="004D73BC">
        <w:t>Знаменское</w:t>
      </w:r>
      <w:proofErr w:type="spellEnd"/>
      <w:r>
        <w:t xml:space="preserve">». </w:t>
      </w:r>
    </w:p>
    <w:p w:rsidR="00C601E3" w:rsidRDefault="00F12772">
      <w:pPr>
        <w:spacing w:after="4"/>
        <w:ind w:left="718" w:right="1656"/>
      </w:pPr>
      <w:r>
        <w:t xml:space="preserve">3.3. Заведующий МБДОУ – </w:t>
      </w:r>
      <w:proofErr w:type="spellStart"/>
      <w:r w:rsidR="004D73BC">
        <w:t>А.М.Альсултанова</w:t>
      </w:r>
      <w:proofErr w:type="spellEnd"/>
    </w:p>
    <w:p w:rsidR="00C601E3" w:rsidRDefault="00F12772">
      <w:pPr>
        <w:ind w:left="-15" w:right="1656" w:firstLine="708"/>
      </w:pPr>
      <w:r>
        <w:t xml:space="preserve">3.4. Ответственное лицо Оператора за организацию обработки и защиты </w:t>
      </w:r>
      <w:proofErr w:type="spellStart"/>
      <w:r>
        <w:t>ПДн</w:t>
      </w:r>
      <w:proofErr w:type="spellEnd"/>
      <w:r>
        <w:t xml:space="preserve">: делопроизводитель – </w:t>
      </w:r>
      <w:proofErr w:type="spellStart"/>
      <w:r w:rsidR="004D73BC">
        <w:t>М.А.Мурдалова</w:t>
      </w:r>
      <w:proofErr w:type="spellEnd"/>
      <w:r>
        <w:t xml:space="preserve"> </w:t>
      </w:r>
    </w:p>
    <w:p w:rsidR="00C601E3" w:rsidRDefault="00F12772">
      <w:pPr>
        <w:spacing w:after="11" w:line="306" w:lineRule="auto"/>
        <w:ind w:left="-15" w:right="320" w:firstLine="698"/>
        <w:jc w:val="left"/>
      </w:pPr>
      <w:r>
        <w:t xml:space="preserve"> 3.5. Уполномоченный предс</w:t>
      </w:r>
      <w:r>
        <w:t xml:space="preserve">тавитель Оператора по получению, обработке, </w:t>
      </w:r>
      <w:r>
        <w:tab/>
        <w:t xml:space="preserve">хранению </w:t>
      </w:r>
      <w:r>
        <w:tab/>
        <w:t xml:space="preserve">и </w:t>
      </w:r>
      <w:r>
        <w:tab/>
        <w:t xml:space="preserve">выдаче </w:t>
      </w:r>
      <w:r>
        <w:tab/>
      </w:r>
      <w:proofErr w:type="spellStart"/>
      <w:r>
        <w:t>ПДн</w:t>
      </w:r>
      <w:proofErr w:type="spellEnd"/>
      <w:r>
        <w:t xml:space="preserve">: </w:t>
      </w:r>
      <w:r>
        <w:tab/>
        <w:t xml:space="preserve">делопроизводитель </w:t>
      </w:r>
      <w:r>
        <w:tab/>
        <w:t xml:space="preserve">– </w:t>
      </w:r>
      <w:proofErr w:type="spellStart"/>
      <w:r w:rsidR="00F47F56">
        <w:t>М.А.Мурдалова</w:t>
      </w:r>
      <w:proofErr w:type="spellEnd"/>
      <w:r>
        <w:t xml:space="preserve"> </w:t>
      </w:r>
    </w:p>
    <w:p w:rsidR="00C601E3" w:rsidRDefault="00F12772">
      <w:pPr>
        <w:ind w:left="718" w:right="1656"/>
      </w:pPr>
      <w:r>
        <w:t>3.</w:t>
      </w:r>
      <w:r w:rsidR="00F47F56">
        <w:t>6. Адрес местонахождения: 366832</w:t>
      </w:r>
      <w:r>
        <w:t xml:space="preserve">, ЧР, </w:t>
      </w:r>
      <w:proofErr w:type="spellStart"/>
      <w:r>
        <w:t>Надтеречный</w:t>
      </w:r>
      <w:proofErr w:type="spellEnd"/>
      <w:r>
        <w:t xml:space="preserve"> район, </w:t>
      </w:r>
    </w:p>
    <w:p w:rsidR="00C601E3" w:rsidRDefault="00F12772">
      <w:pPr>
        <w:ind w:left="-5" w:right="1656"/>
      </w:pPr>
      <w:proofErr w:type="spellStart"/>
      <w:r>
        <w:t>с.п.</w:t>
      </w:r>
      <w:r w:rsidR="00F47F56">
        <w:t>Знаменское</w:t>
      </w:r>
      <w:proofErr w:type="spellEnd"/>
      <w:r>
        <w:t xml:space="preserve">, ул. </w:t>
      </w:r>
      <w:proofErr w:type="spellStart"/>
      <w:r w:rsidR="00F47F56">
        <w:t>Им.Кунта</w:t>
      </w:r>
      <w:proofErr w:type="spellEnd"/>
      <w:r w:rsidR="00F47F56">
        <w:t>-Хаджи д.22</w:t>
      </w:r>
      <w:r>
        <w:t xml:space="preserve"> </w:t>
      </w:r>
    </w:p>
    <w:p w:rsidR="00C601E3" w:rsidRDefault="00F12772">
      <w:pPr>
        <w:tabs>
          <w:tab w:val="center" w:pos="919"/>
          <w:tab w:val="center" w:pos="2024"/>
          <w:tab w:val="center" w:pos="3286"/>
          <w:tab w:val="center" w:pos="4398"/>
          <w:tab w:val="center" w:pos="5342"/>
          <w:tab w:val="center" w:pos="6637"/>
          <w:tab w:val="center" w:pos="811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3.7. </w:t>
      </w:r>
      <w:r>
        <w:tab/>
        <w:t xml:space="preserve">Почтовый </w:t>
      </w:r>
      <w:r>
        <w:tab/>
        <w:t xml:space="preserve">адрес: </w:t>
      </w:r>
      <w:r>
        <w:tab/>
        <w:t>3668</w:t>
      </w:r>
      <w:r w:rsidR="00F47F56">
        <w:t>32</w:t>
      </w:r>
      <w:r>
        <w:t xml:space="preserve">, </w:t>
      </w:r>
      <w:r>
        <w:tab/>
        <w:t xml:space="preserve">ЧР, </w:t>
      </w:r>
      <w:r>
        <w:tab/>
      </w:r>
      <w:proofErr w:type="spellStart"/>
      <w:r>
        <w:t>Надтеречн</w:t>
      </w:r>
      <w:r>
        <w:t>ый</w:t>
      </w:r>
      <w:proofErr w:type="spellEnd"/>
      <w:r>
        <w:t xml:space="preserve"> </w:t>
      </w:r>
      <w:r>
        <w:tab/>
        <w:t xml:space="preserve">район, </w:t>
      </w:r>
    </w:p>
    <w:p w:rsidR="00F47F56" w:rsidRDefault="00F47F56" w:rsidP="00F47F56">
      <w:pPr>
        <w:ind w:left="-5" w:right="1656"/>
      </w:pPr>
      <w:proofErr w:type="spellStart"/>
      <w:r>
        <w:t>с.п.Знаменское</w:t>
      </w:r>
      <w:proofErr w:type="spellEnd"/>
      <w:r>
        <w:t xml:space="preserve">, ул. </w:t>
      </w:r>
      <w:proofErr w:type="spellStart"/>
      <w:r>
        <w:t>Им.Кунта</w:t>
      </w:r>
      <w:proofErr w:type="spellEnd"/>
      <w:r>
        <w:t xml:space="preserve">-Хаджи д.22 </w:t>
      </w:r>
    </w:p>
    <w:p w:rsidR="00C601E3" w:rsidRDefault="00C601E3">
      <w:pPr>
        <w:spacing w:after="7"/>
        <w:ind w:left="-5" w:right="1656"/>
      </w:pPr>
    </w:p>
    <w:p w:rsidR="00C601E3" w:rsidRPr="00F47F56" w:rsidRDefault="00F12772">
      <w:pPr>
        <w:spacing w:after="18" w:line="259" w:lineRule="auto"/>
        <w:ind w:left="708" w:right="0" w:firstLine="0"/>
        <w:jc w:val="left"/>
        <w:rPr>
          <w:lang w:val="en-US"/>
        </w:rPr>
      </w:pPr>
      <w:r w:rsidRPr="00F47F56">
        <w:rPr>
          <w:lang w:val="en-US"/>
        </w:rPr>
        <w:t xml:space="preserve">3.8. </w:t>
      </w:r>
      <w:r w:rsidRPr="008471F0">
        <w:rPr>
          <w:lang w:val="en-US"/>
        </w:rPr>
        <w:t>E</w:t>
      </w:r>
      <w:r w:rsidRPr="00F47F56">
        <w:rPr>
          <w:lang w:val="en-US"/>
        </w:rPr>
        <w:t>-</w:t>
      </w:r>
      <w:r w:rsidRPr="008471F0">
        <w:rPr>
          <w:lang w:val="en-US"/>
        </w:rPr>
        <w:t>mail</w:t>
      </w:r>
      <w:r w:rsidRPr="00F47F56">
        <w:rPr>
          <w:lang w:val="en-US"/>
        </w:rPr>
        <w:t xml:space="preserve">: </w:t>
      </w:r>
      <w:r w:rsidR="00F47F56" w:rsidRPr="00F47F56">
        <w:rPr>
          <w:rFonts w:ascii="Helvetica" w:hAnsi="Helvetica"/>
          <w:color w:val="919399"/>
          <w:sz w:val="23"/>
          <w:szCs w:val="23"/>
          <w:shd w:val="clear" w:color="auto" w:fill="FFFFFF"/>
          <w:lang w:val="en-US"/>
        </w:rPr>
        <w:t>mbdou-nur@mail.ru</w:t>
      </w:r>
    </w:p>
    <w:p w:rsidR="00C601E3" w:rsidRPr="008471F0" w:rsidRDefault="00F12772">
      <w:pPr>
        <w:spacing w:after="79" w:line="259" w:lineRule="auto"/>
        <w:ind w:left="708" w:right="0" w:firstLine="0"/>
        <w:jc w:val="left"/>
        <w:rPr>
          <w:lang w:val="en-US"/>
        </w:rPr>
      </w:pPr>
      <w:r w:rsidRPr="008471F0">
        <w:rPr>
          <w:lang w:val="en-US"/>
        </w:rPr>
        <w:t xml:space="preserve"> </w:t>
      </w:r>
    </w:p>
    <w:p w:rsidR="00C601E3" w:rsidRDefault="00F12772">
      <w:pPr>
        <w:pStyle w:val="1"/>
        <w:ind w:left="1361" w:right="0" w:hanging="360"/>
      </w:pPr>
      <w:r>
        <w:t xml:space="preserve">ОБРАБАТЫВАЕМЫЕ ПЕРСОНАЛЬНЫЕ ДАННЫЕ </w:t>
      </w:r>
    </w:p>
    <w:p w:rsidR="00C601E3" w:rsidRDefault="00F12772">
      <w:pPr>
        <w:spacing w:after="73" w:line="259" w:lineRule="auto"/>
        <w:ind w:left="0" w:right="526" w:firstLine="0"/>
        <w:jc w:val="center"/>
      </w:pPr>
      <w:r>
        <w:rPr>
          <w:b/>
        </w:rPr>
        <w:t xml:space="preserve"> </w:t>
      </w:r>
    </w:p>
    <w:p w:rsidR="00C601E3" w:rsidRDefault="00F12772">
      <w:pPr>
        <w:ind w:left="-15" w:right="1656" w:firstLine="708"/>
      </w:pPr>
      <w:r>
        <w:t xml:space="preserve">4.1. </w:t>
      </w:r>
      <w:r>
        <w:tab/>
        <w:t xml:space="preserve">Обрабатываемые </w:t>
      </w:r>
      <w:r>
        <w:tab/>
        <w:t xml:space="preserve">Оператором </w:t>
      </w:r>
      <w:r>
        <w:tab/>
      </w:r>
      <w:proofErr w:type="spellStart"/>
      <w:r>
        <w:t>ПДн</w:t>
      </w:r>
      <w:proofErr w:type="spellEnd"/>
      <w:r>
        <w:t xml:space="preserve"> </w:t>
      </w:r>
      <w:r>
        <w:tab/>
        <w:t xml:space="preserve">принадлежат следующим субъектам </w:t>
      </w:r>
      <w:proofErr w:type="spellStart"/>
      <w:r>
        <w:t>ПДн</w:t>
      </w:r>
      <w:proofErr w:type="spellEnd"/>
      <w:r>
        <w:t xml:space="preserve">: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работникам Оператора;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законным представителям (родителям) детей, находящихся на </w:t>
      </w:r>
      <w:proofErr w:type="gramStart"/>
      <w:r>
        <w:t>воспитании  у</w:t>
      </w:r>
      <w:proofErr w:type="gramEnd"/>
      <w:r>
        <w:t xml:space="preserve"> Оператора (далее – воспитанники);  - воспитанникам. </w:t>
      </w:r>
    </w:p>
    <w:p w:rsidR="00C601E3" w:rsidRDefault="00F12772">
      <w:pPr>
        <w:ind w:left="-15" w:right="1656" w:firstLine="708"/>
      </w:pPr>
      <w:r>
        <w:t xml:space="preserve">4.2. Оператором обрабатываются следующие категории </w:t>
      </w:r>
      <w:proofErr w:type="spellStart"/>
      <w:r>
        <w:t>ПДн</w:t>
      </w:r>
      <w:proofErr w:type="spellEnd"/>
      <w:r>
        <w:t xml:space="preserve">: </w:t>
      </w:r>
      <w:proofErr w:type="spellStart"/>
      <w:r>
        <w:t>ПДн</w:t>
      </w:r>
      <w:proofErr w:type="spellEnd"/>
      <w:r>
        <w:t xml:space="preserve"> работников. </w:t>
      </w:r>
    </w:p>
    <w:p w:rsidR="00C601E3" w:rsidRDefault="00F12772">
      <w:pPr>
        <w:ind w:left="-15" w:right="1656" w:firstLine="708"/>
      </w:pPr>
      <w:r>
        <w:t>Эти данные не являются общедоступными, за исключением, есл</w:t>
      </w:r>
      <w:r>
        <w:t xml:space="preserve">и сотрудник сам даст согласие на их общедоступность. Обработка персональных данных сотрудника осуществляется во время действия трудового договора. Хранение персональных данных работников - 75 лет (согласно номенклатуре дел); отзыв согласия, если иное не </w:t>
      </w:r>
      <w:r>
        <w:lastRenderedPageBreak/>
        <w:t>пр</w:t>
      </w:r>
      <w:r>
        <w:t xml:space="preserve">едусмотрено Федеральным законодательством, либо в течение срока хранения документов согласно установленным срокам хранения для определенных категорий документов, если иное не предусмотрено Федеральным законодательством (согласно номенклатуре дел).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>фамилия</w:t>
      </w:r>
      <w:r>
        <w:t xml:space="preserve">, имя, отчество;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информация о смене фамилии, имени, отчества;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пол;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дата рождения;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место рождения;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гражданство;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сведения из записей актов гражданского состояния;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место жительства и дата регистрации по месту жительства;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номера контактных телефонов;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сведения о наличии детей, их возрасте, месте учебы (работы);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наименование структурного подразделения;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занимаемая должность;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справка о наличии или отсутствии судимости;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паспортные данные;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>данные о семейном положении;</w:t>
      </w:r>
      <w:r>
        <w:t xml:space="preserve">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содержание декларации, подаваемой в налоговую инспекцию;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подлинники и копии приказов по личному составу;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личные дела и трудовые книжки </w:t>
      </w:r>
      <w:proofErr w:type="gramStart"/>
      <w:r>
        <w:t>сотрудников;  -</w:t>
      </w:r>
      <w:proofErr w:type="gramEnd"/>
      <w:r>
        <w:t xml:space="preserve"> основания к приказам по личному составу;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копии отчетов, направляемые в органы статистики.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>сведе</w:t>
      </w:r>
      <w:r>
        <w:t xml:space="preserve">ния, содержащиеся в трудовом договоре;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отношение к воинской обязанности, воинское звание, военный билет, приписное свидетельство, сведения о постановке на воинский учет и прохождении службы в Вооруженных Силах; 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сведения о получении профессионального и </w:t>
      </w:r>
      <w:r>
        <w:t xml:space="preserve">дополнительного образования (наименование образовательного учреждения, специальность и квалификация по документу об образовании; документ об образовании, квалификации, </w:t>
      </w:r>
      <w:r>
        <w:lastRenderedPageBreak/>
        <w:t xml:space="preserve">наименование документа об образовании, его серия и номер, дата выдачи); 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>сведения об у</w:t>
      </w:r>
      <w:r>
        <w:t xml:space="preserve">ровне специальных знаний (работа на компьютере, знание иностранного языка);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сведения о профессиональной переподготовке, повышении квалификации, стажировке;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>сведения о трудовой деятельности, общем трудовом стаже и стаже государственной гражданской, муниц</w:t>
      </w:r>
      <w:r>
        <w:t xml:space="preserve">ипальной службы;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сведения о замещаемой должности;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сведения о состоянии здоровья и его соответствии выполняемой работе, наличии группы инвалидности и степени </w:t>
      </w:r>
    </w:p>
    <w:p w:rsidR="00C601E3" w:rsidRDefault="00F12772">
      <w:pPr>
        <w:ind w:left="-5" w:right="1656"/>
      </w:pPr>
      <w:r>
        <w:t xml:space="preserve">ограничения способности к трудовой деятельности;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сведения об отпусках и командировках;  </w:t>
      </w:r>
    </w:p>
    <w:p w:rsidR="00C601E3" w:rsidRDefault="00F12772">
      <w:pPr>
        <w:ind w:left="-15" w:right="1656" w:firstLine="708"/>
      </w:pPr>
      <w:r>
        <w:t>-</w:t>
      </w:r>
      <w:r>
        <w:t xml:space="preserve">сведения о прохождении аттестации и сдаче квалификационного экзамена;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сведения о награждении (поощрении);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материалы служебных проверок, расследований;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сведения о взысканиях;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реквизиты идентификационного номера налогоплательщика (ИНН);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реквизиты страхового номера индивидуального лицевого счета в Пенсионном фонде Российской Федерации (СНИЛС);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реквизиты полиса обязательного медицинского страхования;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информация о доходах, выплатах и удержаниях;  </w:t>
      </w:r>
    </w:p>
    <w:p w:rsidR="00C601E3" w:rsidRDefault="00F12772">
      <w:pPr>
        <w:numPr>
          <w:ilvl w:val="0"/>
          <w:numId w:val="3"/>
        </w:numPr>
        <w:spacing w:after="4"/>
        <w:ind w:right="1656" w:firstLine="708"/>
      </w:pPr>
      <w:r>
        <w:t xml:space="preserve">номера банковских счетов;  </w:t>
      </w:r>
    </w:p>
    <w:p w:rsidR="00C601E3" w:rsidRDefault="00F12772">
      <w:pPr>
        <w:ind w:left="-15" w:right="1656" w:firstLine="708"/>
      </w:pPr>
      <w:proofErr w:type="spellStart"/>
      <w:r>
        <w:t>ПДн</w:t>
      </w:r>
      <w:proofErr w:type="spellEnd"/>
      <w:r>
        <w:t xml:space="preserve"> воспитан</w:t>
      </w:r>
      <w:r>
        <w:t>ников и их родителей (законных представителей): эти данные не являются общедоступными, за исключением, если родитель (законный представитель) воспитанника сам даст согласие на их общедоступность. Обработка персональных данных воспитанников и их родителей (</w:t>
      </w:r>
      <w:r>
        <w:t>законных представителей) осуществляется во время действия договора о сотрудничестве между ними и детским садом. Хранение персональных данных воспитанников и их родителей (законных представителей) - до 25 лет после прекращения действия договора (согласно но</w:t>
      </w:r>
      <w:r>
        <w:t xml:space="preserve">менклатуре дел); отзыв согласия, если иное не </w:t>
      </w:r>
      <w:r>
        <w:lastRenderedPageBreak/>
        <w:t>предусмотрено Федеральным законодательством, либо в течение срока хранения документов согласно установленным срокам хранения для определенных категорий документов, если иное не предусмотрено Федеральным законод</w:t>
      </w:r>
      <w:r>
        <w:t xml:space="preserve">ательством.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данные свидетельства о рождении воспитанника;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паспортные </w:t>
      </w:r>
      <w:r>
        <w:tab/>
        <w:t xml:space="preserve">данные </w:t>
      </w:r>
      <w:r>
        <w:tab/>
        <w:t xml:space="preserve">одного </w:t>
      </w:r>
      <w:r>
        <w:tab/>
        <w:t xml:space="preserve">из </w:t>
      </w:r>
      <w:r>
        <w:tab/>
        <w:t xml:space="preserve">родителей </w:t>
      </w:r>
      <w:r>
        <w:tab/>
        <w:t xml:space="preserve">(законных </w:t>
      </w:r>
    </w:p>
    <w:p w:rsidR="00C601E3" w:rsidRDefault="00F12772">
      <w:pPr>
        <w:ind w:left="-5" w:right="1656"/>
      </w:pPr>
      <w:r>
        <w:t xml:space="preserve">представителей);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данные, подтверждающие законность представления прав ребёнка;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>адрес регистрации и проживания, контактные телефоны воспит</w:t>
      </w:r>
      <w:r>
        <w:t xml:space="preserve">анника и родителей (законных представителей);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сведения о месте работы (учебы) родителей (законных представителей);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данные страхового медицинского полиса воспитанника;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страховой номер индивидуального лицевого счета (СНИЛС) воспитанника;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>документы, п</w:t>
      </w:r>
      <w:r>
        <w:t>одтверждающий право на льготы и компенсации (заявления родителей, справки о составе семьи; копии документов, подтверждающих законность представления прав ребёнка: постановление об установлении опеки, доверенность на представление интересов ребёнка; свидете</w:t>
      </w:r>
      <w:r>
        <w:t xml:space="preserve">льства о браке или разводе (при разных фамилиях ребёнка и родителя; выписка из банка или копия сберкнижки, копия справки об инвалидности, копия </w:t>
      </w:r>
    </w:p>
    <w:p w:rsidR="00C601E3" w:rsidRDefault="00F12772">
      <w:pPr>
        <w:ind w:left="-5" w:right="1656"/>
      </w:pPr>
      <w:r>
        <w:t xml:space="preserve">удостоверения многодетной матери);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медицинская карта ребёнка;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справка о состояния здоровья ребенка;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>напра</w:t>
      </w:r>
      <w:r>
        <w:t xml:space="preserve">вление на ребенка в детский сад;  </w:t>
      </w:r>
    </w:p>
    <w:p w:rsidR="00C601E3" w:rsidRDefault="00F12772">
      <w:pPr>
        <w:numPr>
          <w:ilvl w:val="0"/>
          <w:numId w:val="3"/>
        </w:numPr>
        <w:ind w:right="1656" w:firstLine="708"/>
      </w:pPr>
      <w:r>
        <w:t xml:space="preserve">табеля посещаемости воспитанников;  </w:t>
      </w:r>
    </w:p>
    <w:p w:rsidR="00C601E3" w:rsidRDefault="00F12772">
      <w:pPr>
        <w:numPr>
          <w:ilvl w:val="0"/>
          <w:numId w:val="3"/>
        </w:numPr>
        <w:spacing w:after="4"/>
        <w:ind w:right="1656" w:firstLine="708"/>
      </w:pPr>
      <w:r>
        <w:t xml:space="preserve">именные списки воспитанников  </w:t>
      </w:r>
    </w:p>
    <w:p w:rsidR="00C601E3" w:rsidRDefault="00F12772">
      <w:pPr>
        <w:spacing w:after="82" w:line="259" w:lineRule="auto"/>
        <w:ind w:left="708" w:right="0" w:firstLine="0"/>
        <w:jc w:val="left"/>
      </w:pPr>
      <w:r>
        <w:t xml:space="preserve"> </w:t>
      </w:r>
    </w:p>
    <w:p w:rsidR="00C601E3" w:rsidRDefault="00F12772">
      <w:pPr>
        <w:pStyle w:val="1"/>
        <w:ind w:left="1925" w:right="0" w:hanging="360"/>
      </w:pPr>
      <w:r>
        <w:t xml:space="preserve">ОБРАБОТКА ПЕРСОНАЛЬНЫХ ДАННЫХ </w:t>
      </w:r>
    </w:p>
    <w:p w:rsidR="00C601E3" w:rsidRDefault="00F12772">
      <w:pPr>
        <w:spacing w:after="18" w:line="259" w:lineRule="auto"/>
        <w:ind w:left="0" w:right="526" w:firstLine="0"/>
        <w:jc w:val="center"/>
      </w:pPr>
      <w:r>
        <w:rPr>
          <w:b/>
        </w:rPr>
        <w:t xml:space="preserve"> </w:t>
      </w:r>
    </w:p>
    <w:p w:rsidR="00C601E3" w:rsidRDefault="00F12772">
      <w:pPr>
        <w:ind w:left="-15" w:right="1656" w:firstLine="708"/>
      </w:pPr>
      <w:r>
        <w:t xml:space="preserve">5.1. Цели обработки </w:t>
      </w:r>
      <w:proofErr w:type="spellStart"/>
      <w:r>
        <w:t>ПДн</w:t>
      </w:r>
      <w:proofErr w:type="spellEnd"/>
      <w:r>
        <w:t xml:space="preserve"> Оператор осуществляет обработку </w:t>
      </w:r>
      <w:proofErr w:type="spellStart"/>
      <w:r>
        <w:t>ПДн</w:t>
      </w:r>
      <w:proofErr w:type="spellEnd"/>
      <w:r>
        <w:t xml:space="preserve"> субъектов </w:t>
      </w:r>
      <w:proofErr w:type="spellStart"/>
      <w:r>
        <w:t>ПДн</w:t>
      </w:r>
      <w:proofErr w:type="spellEnd"/>
      <w:r>
        <w:t xml:space="preserve"> в целях: </w:t>
      </w:r>
    </w:p>
    <w:p w:rsidR="00C601E3" w:rsidRDefault="00F12772">
      <w:pPr>
        <w:numPr>
          <w:ilvl w:val="0"/>
          <w:numId w:val="4"/>
        </w:numPr>
        <w:ind w:right="1656" w:firstLine="708"/>
      </w:pPr>
      <w:r>
        <w:lastRenderedPageBreak/>
        <w:t xml:space="preserve">исполнения положений нормативных актов, указанных в п. 1.2 настоящей Политики; </w:t>
      </w:r>
    </w:p>
    <w:p w:rsidR="00C601E3" w:rsidRDefault="00F12772">
      <w:pPr>
        <w:numPr>
          <w:ilvl w:val="0"/>
          <w:numId w:val="4"/>
        </w:numPr>
        <w:ind w:right="1656" w:firstLine="708"/>
      </w:pPr>
      <w:r>
        <w:t xml:space="preserve">заключения и выполнения обязательств по трудовым договорам, договорам </w:t>
      </w:r>
      <w:proofErr w:type="spellStart"/>
      <w:r>
        <w:t>гражданско</w:t>
      </w:r>
      <w:proofErr w:type="spellEnd"/>
      <w:r>
        <w:t xml:space="preserve"> - правового характера и договорам с контрагентами, обеспечение работоспособности и сохранности </w:t>
      </w:r>
      <w:r>
        <w:t>ресурсов и имущества работодателя, осуществление коллективного взаимодействия и совместного использования информационных ресурсов, оформление доверенностей, представление интересов Учреждения, аттестация, повышение квалификации, а также наиболее полное исп</w:t>
      </w:r>
      <w:r>
        <w:t xml:space="preserve">олнение обязательств и компетенций в соответствии с Трудовым Кодексом РФ, и другими нормативно-правовыми актами в сфере трудовых отношений. </w:t>
      </w:r>
    </w:p>
    <w:p w:rsidR="00C601E3" w:rsidRDefault="00F12772">
      <w:pPr>
        <w:numPr>
          <w:ilvl w:val="0"/>
          <w:numId w:val="4"/>
        </w:numPr>
        <w:ind w:right="1656" w:firstLine="708"/>
      </w:pPr>
      <w:r>
        <w:t xml:space="preserve">обеспечение соблюдения Федерального закона «Об образовании» и иных нормативных правовых актов в сфере образования, </w:t>
      </w:r>
      <w:r>
        <w:t xml:space="preserve">контроля качества обучения, содействие субъектам персональных данных в осуществлении их законных прав.  </w:t>
      </w:r>
    </w:p>
    <w:p w:rsidR="00C601E3" w:rsidRDefault="00F12772">
      <w:pPr>
        <w:numPr>
          <w:ilvl w:val="0"/>
          <w:numId w:val="4"/>
        </w:numPr>
        <w:ind w:right="1656" w:firstLine="708"/>
      </w:pPr>
      <w:r>
        <w:t>исполнения обязательств работодателя, ведения кадрового делопроизводства и бухгалтерского учета, расчета, начисления и выплаты заработной платы, осущес</w:t>
      </w:r>
      <w:r>
        <w:t xml:space="preserve">твления отчислений в пенсионные фонды, федеральную налоговую службу, фонды социального страхования, на основании трудового и налогового законодательства РФ;  </w:t>
      </w:r>
    </w:p>
    <w:p w:rsidR="00C601E3" w:rsidRDefault="00F12772">
      <w:pPr>
        <w:numPr>
          <w:ilvl w:val="0"/>
          <w:numId w:val="4"/>
        </w:numPr>
        <w:ind w:right="1656" w:firstLine="708"/>
      </w:pPr>
      <w:r>
        <w:t xml:space="preserve">расчета и выплаты компенсаций и льгот по родительской </w:t>
      </w:r>
    </w:p>
    <w:p w:rsidR="00C601E3" w:rsidRDefault="00F12772">
      <w:pPr>
        <w:ind w:left="-5" w:right="1656"/>
      </w:pPr>
      <w:r>
        <w:t xml:space="preserve">плате;  </w:t>
      </w:r>
    </w:p>
    <w:p w:rsidR="00C601E3" w:rsidRDefault="00F12772">
      <w:pPr>
        <w:numPr>
          <w:ilvl w:val="0"/>
          <w:numId w:val="4"/>
        </w:numPr>
        <w:ind w:right="1656" w:firstLine="708"/>
      </w:pPr>
      <w:r>
        <w:t>исполнения обязанностей и функций</w:t>
      </w:r>
      <w:r>
        <w:t xml:space="preserve"> дошкольного образовательного учреждения.  </w:t>
      </w:r>
    </w:p>
    <w:p w:rsidR="00C601E3" w:rsidRDefault="00F12772">
      <w:pPr>
        <w:ind w:left="718" w:right="1656"/>
      </w:pPr>
      <w:r>
        <w:t xml:space="preserve">5.2. Принципы обработки </w:t>
      </w:r>
      <w:proofErr w:type="spellStart"/>
      <w:r>
        <w:t>ПДн</w:t>
      </w:r>
      <w:proofErr w:type="spellEnd"/>
      <w:r>
        <w:t xml:space="preserve">:  </w:t>
      </w:r>
    </w:p>
    <w:p w:rsidR="00C601E3" w:rsidRDefault="00F12772">
      <w:pPr>
        <w:numPr>
          <w:ilvl w:val="0"/>
          <w:numId w:val="4"/>
        </w:numPr>
        <w:ind w:right="1656" w:firstLine="708"/>
      </w:pPr>
      <w:r>
        <w:t xml:space="preserve">законность целей и способов обработки персональных данных и добросовестность;  </w:t>
      </w:r>
    </w:p>
    <w:p w:rsidR="00C601E3" w:rsidRDefault="00F12772">
      <w:pPr>
        <w:numPr>
          <w:ilvl w:val="0"/>
          <w:numId w:val="4"/>
        </w:numPr>
        <w:ind w:right="1656" w:firstLine="708"/>
      </w:pPr>
      <w:r>
        <w:t>соответствие целей обработки персональных данных целям, заранее определенным и заявленным при сборе п</w:t>
      </w:r>
      <w:r>
        <w:t xml:space="preserve">ерсональных данных, а также полномочиям Оператора; </w:t>
      </w:r>
    </w:p>
    <w:p w:rsidR="00C601E3" w:rsidRDefault="00F12772">
      <w:pPr>
        <w:numPr>
          <w:ilvl w:val="0"/>
          <w:numId w:val="4"/>
        </w:numPr>
        <w:ind w:right="1656" w:firstLine="708"/>
      </w:pPr>
      <w:r>
        <w:t xml:space="preserve">соответствия объема и характера обрабатываемых персональных данных, способов обработки персональных данных целям обработки персональных данных;  </w:t>
      </w:r>
    </w:p>
    <w:p w:rsidR="00C601E3" w:rsidRDefault="00F12772">
      <w:pPr>
        <w:numPr>
          <w:ilvl w:val="0"/>
          <w:numId w:val="4"/>
        </w:numPr>
        <w:ind w:right="1656" w:firstLine="708"/>
      </w:pPr>
      <w:r>
        <w:t xml:space="preserve">достоверность персональных данных, их достаточность для целей обработки, недопустимость обработки персональных данных, избыточных по отношению к целям, заявленным при сборе </w:t>
      </w:r>
    </w:p>
    <w:p w:rsidR="00C601E3" w:rsidRDefault="00F12772">
      <w:pPr>
        <w:ind w:left="-5" w:right="1656"/>
      </w:pPr>
      <w:r>
        <w:lastRenderedPageBreak/>
        <w:t xml:space="preserve">персональных данных;  </w:t>
      </w:r>
    </w:p>
    <w:p w:rsidR="00C601E3" w:rsidRDefault="00F12772">
      <w:pPr>
        <w:numPr>
          <w:ilvl w:val="0"/>
          <w:numId w:val="4"/>
        </w:numPr>
        <w:ind w:right="1656" w:firstLine="708"/>
      </w:pPr>
      <w:r>
        <w:t>недопустимости объединения созданных для несовместимых межд</w:t>
      </w:r>
      <w:r>
        <w:t xml:space="preserve">у собой целей баз данных информационных систем персональных данных;  </w:t>
      </w:r>
    </w:p>
    <w:p w:rsidR="00C601E3" w:rsidRDefault="00F12772">
      <w:pPr>
        <w:ind w:left="-15" w:right="1656" w:firstLine="708"/>
      </w:pPr>
      <w:r>
        <w:t xml:space="preserve">-уничтожения персональных данных после достижения целей обработки или в случае утраты необходимости в их достижении;  </w:t>
      </w:r>
    </w:p>
    <w:p w:rsidR="00C601E3" w:rsidRDefault="00F12772">
      <w:pPr>
        <w:ind w:left="-15" w:right="1656" w:firstLine="708"/>
      </w:pPr>
      <w:r>
        <w:t>-</w:t>
      </w:r>
      <w:r>
        <w:t xml:space="preserve">личная ответственность Оператора за сохранность и конфиденциальность персональных данных, а также носителей этой информации;  </w:t>
      </w:r>
    </w:p>
    <w:p w:rsidR="00C601E3" w:rsidRDefault="00F12772">
      <w:pPr>
        <w:numPr>
          <w:ilvl w:val="0"/>
          <w:numId w:val="4"/>
        </w:numPr>
        <w:ind w:right="1656" w:firstLine="708"/>
      </w:pPr>
      <w:r>
        <w:t xml:space="preserve">обработка персональных данных по общему правилу происходит до утраты правовых оснований.  </w:t>
      </w:r>
    </w:p>
    <w:p w:rsidR="00C601E3" w:rsidRDefault="00F12772">
      <w:pPr>
        <w:numPr>
          <w:ilvl w:val="0"/>
          <w:numId w:val="4"/>
        </w:numPr>
        <w:ind w:right="1656" w:firstLine="708"/>
      </w:pPr>
      <w:r>
        <w:t>сведения, касающиеся расовой, национал</w:t>
      </w:r>
      <w:r>
        <w:t xml:space="preserve">ьной принадлежности, политических взглядов, религиозных или философских убеждений, интимной жизни (специальные категории </w:t>
      </w:r>
      <w:proofErr w:type="spellStart"/>
      <w:r>
        <w:t>ПДн</w:t>
      </w:r>
      <w:proofErr w:type="spellEnd"/>
      <w:r>
        <w:t xml:space="preserve">) Оператором не обрабатываются.  </w:t>
      </w:r>
    </w:p>
    <w:p w:rsidR="00C601E3" w:rsidRDefault="00F12772">
      <w:pPr>
        <w:numPr>
          <w:ilvl w:val="0"/>
          <w:numId w:val="4"/>
        </w:numPr>
        <w:spacing w:after="12"/>
        <w:ind w:right="1656" w:firstLine="708"/>
      </w:pPr>
      <w:r>
        <w:t xml:space="preserve">обработка Оператором </w:t>
      </w:r>
      <w:proofErr w:type="spellStart"/>
      <w:r>
        <w:t>ПДн</w:t>
      </w:r>
      <w:proofErr w:type="spellEnd"/>
      <w:r>
        <w:t xml:space="preserve"> субъектов </w:t>
      </w:r>
      <w:proofErr w:type="spellStart"/>
      <w:r>
        <w:t>ПДн</w:t>
      </w:r>
      <w:proofErr w:type="spellEnd"/>
      <w:r>
        <w:t xml:space="preserve"> осуществляется как с использованием средств вычислительной </w:t>
      </w:r>
      <w:r>
        <w:t xml:space="preserve">техники (автоматизированная обработка), так и без использования таких средств (неавтоматизированная обработка), с передачей по внутренней сети Оператора и по сети Интернет (только с письменного согласия субъекта).  </w:t>
      </w:r>
    </w:p>
    <w:p w:rsidR="00C601E3" w:rsidRDefault="00F12772">
      <w:pPr>
        <w:ind w:left="-15" w:right="1656" w:firstLine="708"/>
      </w:pPr>
      <w:r>
        <w:t xml:space="preserve">5.3. Обработка </w:t>
      </w:r>
      <w:proofErr w:type="spellStart"/>
      <w:r>
        <w:t>ПДн</w:t>
      </w:r>
      <w:proofErr w:type="spellEnd"/>
      <w:r>
        <w:t xml:space="preserve"> осуществляется путем </w:t>
      </w:r>
      <w:r>
        <w:t xml:space="preserve">сбора, записи, </w:t>
      </w:r>
      <w:proofErr w:type="gramStart"/>
      <w:r>
        <w:t>систематизации,  накопления</w:t>
      </w:r>
      <w:proofErr w:type="gramEnd"/>
      <w:r>
        <w:t xml:space="preserve">, хранения, уточнения (обновления, изменения), извлечения, использования, передачи (распространения, предоставления, доступа), обезличивания,  блокирования, удаления и уничтожения </w:t>
      </w:r>
      <w:proofErr w:type="spellStart"/>
      <w:r>
        <w:t>ПДн</w:t>
      </w:r>
      <w:proofErr w:type="spellEnd"/>
      <w:r>
        <w:t xml:space="preserve">. Сбор </w:t>
      </w:r>
      <w:proofErr w:type="spellStart"/>
      <w:r>
        <w:t>ПДн</w:t>
      </w:r>
      <w:proofErr w:type="spellEnd"/>
      <w:r>
        <w:t xml:space="preserve"> - </w:t>
      </w:r>
      <w:proofErr w:type="spellStart"/>
      <w:r>
        <w:t>ПДн</w:t>
      </w:r>
      <w:proofErr w:type="spellEnd"/>
      <w:r>
        <w:t xml:space="preserve"> субъектов </w:t>
      </w:r>
      <w:proofErr w:type="spellStart"/>
      <w:r>
        <w:t>ПДн</w:t>
      </w:r>
      <w:proofErr w:type="spellEnd"/>
      <w:r>
        <w:t xml:space="preserve"> </w:t>
      </w:r>
      <w:r>
        <w:t xml:space="preserve">Оператор получает напрямую от субъектов </w:t>
      </w:r>
      <w:proofErr w:type="spellStart"/>
      <w:r>
        <w:t>ПДн</w:t>
      </w:r>
      <w:proofErr w:type="spellEnd"/>
      <w:r>
        <w:t xml:space="preserve">.  </w:t>
      </w:r>
    </w:p>
    <w:p w:rsidR="00C601E3" w:rsidRDefault="00F12772">
      <w:pPr>
        <w:numPr>
          <w:ilvl w:val="0"/>
          <w:numId w:val="4"/>
        </w:numPr>
        <w:ind w:right="1656" w:firstLine="708"/>
      </w:pPr>
      <w:r>
        <w:t xml:space="preserve">в случае возникновения необходимости получения </w:t>
      </w:r>
      <w:proofErr w:type="spellStart"/>
      <w:r>
        <w:t>ПДн</w:t>
      </w:r>
      <w:proofErr w:type="spellEnd"/>
      <w:r>
        <w:t xml:space="preserve"> субъекта </w:t>
      </w:r>
      <w:proofErr w:type="spellStart"/>
      <w:r>
        <w:t>ПДн</w:t>
      </w:r>
      <w:proofErr w:type="spellEnd"/>
      <w:r>
        <w:t xml:space="preserve"> от третьей стороны, Оператор извещает об этом субъекта </w:t>
      </w:r>
      <w:proofErr w:type="spellStart"/>
      <w:r>
        <w:t>ПДн</w:t>
      </w:r>
      <w:proofErr w:type="spellEnd"/>
      <w:r>
        <w:t xml:space="preserve"> заранее и сообщает ему о целях, предполагаемых источниках и способах получения </w:t>
      </w:r>
      <w:proofErr w:type="spellStart"/>
      <w:r>
        <w:t>ПДн</w:t>
      </w:r>
      <w:proofErr w:type="spellEnd"/>
      <w:r>
        <w:t xml:space="preserve">.  </w:t>
      </w:r>
    </w:p>
    <w:p w:rsidR="00C601E3" w:rsidRDefault="00F12772">
      <w:pPr>
        <w:numPr>
          <w:ilvl w:val="0"/>
          <w:numId w:val="4"/>
        </w:numPr>
        <w:ind w:right="1656" w:firstLine="708"/>
      </w:pPr>
      <w:r>
        <w:t xml:space="preserve">для получения </w:t>
      </w:r>
      <w:proofErr w:type="spellStart"/>
      <w:r>
        <w:t>ПДн</w:t>
      </w:r>
      <w:proofErr w:type="spellEnd"/>
      <w:r>
        <w:t xml:space="preserve"> субъекта </w:t>
      </w:r>
      <w:proofErr w:type="spellStart"/>
      <w:r>
        <w:t>ПДн</w:t>
      </w:r>
      <w:proofErr w:type="spellEnd"/>
      <w:r>
        <w:t xml:space="preserve"> от третьей стороны Оператор сначала получает его письменное согласие. </w:t>
      </w:r>
    </w:p>
    <w:p w:rsidR="00C601E3" w:rsidRDefault="00F12772">
      <w:pPr>
        <w:numPr>
          <w:ilvl w:val="0"/>
          <w:numId w:val="4"/>
        </w:numPr>
        <w:ind w:right="1656" w:firstLine="708"/>
      </w:pPr>
      <w:proofErr w:type="spellStart"/>
      <w:r>
        <w:t>ПДн</w:t>
      </w:r>
      <w:proofErr w:type="spellEnd"/>
      <w:r>
        <w:t xml:space="preserve"> воспитанников Оператор получает от их родителей (законных представителей) Хранение </w:t>
      </w:r>
      <w:proofErr w:type="spellStart"/>
      <w:r>
        <w:t>ПДн</w:t>
      </w:r>
      <w:proofErr w:type="spellEnd"/>
      <w:r>
        <w:t xml:space="preserve"> - оператор хранит </w:t>
      </w:r>
      <w:proofErr w:type="spellStart"/>
      <w:r>
        <w:t>ПДн</w:t>
      </w:r>
      <w:proofErr w:type="spellEnd"/>
      <w:r>
        <w:t xml:space="preserve"> и их материальные носители в порядке, иск</w:t>
      </w:r>
      <w:r>
        <w:t xml:space="preserve">лючающем их утрату, неправомерное использование или несанкционированный доступ к ним. </w:t>
      </w:r>
    </w:p>
    <w:p w:rsidR="00C601E3" w:rsidRDefault="00F12772">
      <w:pPr>
        <w:numPr>
          <w:ilvl w:val="0"/>
          <w:numId w:val="4"/>
        </w:numPr>
        <w:ind w:right="1656" w:firstLine="708"/>
      </w:pPr>
      <w:r>
        <w:lastRenderedPageBreak/>
        <w:t xml:space="preserve">оператор хранит </w:t>
      </w:r>
      <w:proofErr w:type="spellStart"/>
      <w:r>
        <w:t>ПДн</w:t>
      </w:r>
      <w:proofErr w:type="spellEnd"/>
      <w:r>
        <w:t xml:space="preserve"> субъектов </w:t>
      </w:r>
      <w:proofErr w:type="spellStart"/>
      <w:r>
        <w:t>ПДн</w:t>
      </w:r>
      <w:proofErr w:type="spellEnd"/>
      <w:r>
        <w:t xml:space="preserve"> и их материальные носители не дольше, чем этого требуют цели их обработки и требования действующего законодательства Российской Федерац</w:t>
      </w:r>
      <w:r>
        <w:t xml:space="preserve">ии, и уничтожает их по истечению установленных сроков хранения.  </w:t>
      </w:r>
    </w:p>
    <w:p w:rsidR="00C601E3" w:rsidRDefault="00F12772">
      <w:pPr>
        <w:numPr>
          <w:ilvl w:val="0"/>
          <w:numId w:val="4"/>
        </w:numPr>
        <w:ind w:right="1656" w:firstLine="708"/>
      </w:pPr>
      <w:r>
        <w:t xml:space="preserve">сроки хранения </w:t>
      </w:r>
      <w:proofErr w:type="spellStart"/>
      <w:r>
        <w:t>ПДн</w:t>
      </w:r>
      <w:proofErr w:type="spellEnd"/>
      <w:r>
        <w:t xml:space="preserve"> и их материальных носителей определяются в соответствии с «Перечнем типовых управленческих архивных документов, образующихся в процессе деятельности государственных органо</w:t>
      </w:r>
      <w:r>
        <w:t>в, органов местного самоуправления и организаций, с указанием сроков хранения», утвержденным приказом Министерства культуры Российской Федерации от 25 августа 2010 года №558, номенклатурой дел, сроком исковой давности, а также иными требованиями законодате</w:t>
      </w:r>
      <w:r>
        <w:t xml:space="preserve">льства Российской Федерации.  </w:t>
      </w:r>
    </w:p>
    <w:p w:rsidR="00C601E3" w:rsidRDefault="00F12772">
      <w:pPr>
        <w:numPr>
          <w:ilvl w:val="0"/>
          <w:numId w:val="4"/>
        </w:numPr>
        <w:spacing w:after="15"/>
        <w:ind w:right="1656" w:firstLine="708"/>
      </w:pPr>
      <w:r>
        <w:t xml:space="preserve">при обработке </w:t>
      </w:r>
      <w:proofErr w:type="spellStart"/>
      <w:r>
        <w:t>ПДн</w:t>
      </w:r>
      <w:proofErr w:type="spellEnd"/>
      <w:r>
        <w:t xml:space="preserve"> на бумажных носителях Оператором обеспечивается выполнение требований «Положения об особенностях обработки персональных данных, осуществляемой без использования средств автоматизации», утвержденного постанов</w:t>
      </w:r>
      <w:r>
        <w:t xml:space="preserve">лением Правительства Российской Федерации от 15 сентября 2008 года № </w:t>
      </w:r>
    </w:p>
    <w:p w:rsidR="00C601E3" w:rsidRDefault="00F12772">
      <w:pPr>
        <w:ind w:left="-5" w:right="1656"/>
      </w:pPr>
      <w:r>
        <w:t xml:space="preserve">687.  </w:t>
      </w:r>
    </w:p>
    <w:p w:rsidR="00C601E3" w:rsidRDefault="00F12772">
      <w:pPr>
        <w:numPr>
          <w:ilvl w:val="0"/>
          <w:numId w:val="4"/>
        </w:numPr>
        <w:ind w:right="1656" w:firstLine="708"/>
      </w:pPr>
      <w:r>
        <w:t xml:space="preserve">при обработке </w:t>
      </w:r>
      <w:proofErr w:type="spellStart"/>
      <w:r>
        <w:t>ПДн</w:t>
      </w:r>
      <w:proofErr w:type="spellEnd"/>
      <w:r>
        <w:t xml:space="preserve"> на машинных носителях или в информационных системах персональных данных (</w:t>
      </w:r>
      <w:proofErr w:type="spellStart"/>
      <w:r>
        <w:t>ИСПДн</w:t>
      </w:r>
      <w:proofErr w:type="spellEnd"/>
      <w:r>
        <w:t>) Оператором обеспечивается выполнение требований «Положения об обеспечении безопас</w:t>
      </w:r>
      <w:r>
        <w:t xml:space="preserve">ности персональных данных при их обработке в информационных системах персональных данных», утвержденного постановлением Правительства Российской Федерации от 17 ноября 2007 года №781.  </w:t>
      </w:r>
    </w:p>
    <w:p w:rsidR="00C601E3" w:rsidRDefault="00F12772">
      <w:pPr>
        <w:tabs>
          <w:tab w:val="center" w:pos="1270"/>
          <w:tab w:val="center" w:pos="2457"/>
          <w:tab w:val="center" w:pos="3151"/>
          <w:tab w:val="center" w:pos="3917"/>
          <w:tab w:val="center" w:pos="5339"/>
          <w:tab w:val="center" w:pos="7460"/>
        </w:tabs>
        <w:spacing w:after="2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Передача </w:t>
      </w:r>
      <w:r>
        <w:tab/>
      </w:r>
      <w:proofErr w:type="spellStart"/>
      <w:r>
        <w:t>ПДн</w:t>
      </w:r>
      <w:proofErr w:type="spellEnd"/>
      <w:r>
        <w:t xml:space="preserve"> </w:t>
      </w:r>
      <w:r>
        <w:tab/>
        <w:t xml:space="preserve">в </w:t>
      </w:r>
      <w:r>
        <w:tab/>
        <w:t xml:space="preserve">целях </w:t>
      </w:r>
      <w:r>
        <w:tab/>
        <w:t xml:space="preserve">соблюдения </w:t>
      </w:r>
      <w:r>
        <w:tab/>
        <w:t xml:space="preserve">законодательства </w:t>
      </w:r>
    </w:p>
    <w:p w:rsidR="00C601E3" w:rsidRDefault="00F12772">
      <w:pPr>
        <w:spacing w:after="24"/>
        <w:ind w:left="-5" w:right="1656"/>
      </w:pPr>
      <w:r>
        <w:t xml:space="preserve">Российской Федерации, для достижения указанных в п. 1.3. настоящей Политики целей обработки, а также в интересах и с согласия субъектов </w:t>
      </w:r>
      <w:proofErr w:type="spellStart"/>
      <w:r>
        <w:t>ПДн</w:t>
      </w:r>
      <w:proofErr w:type="spellEnd"/>
      <w:r>
        <w:t xml:space="preserve">. </w:t>
      </w:r>
    </w:p>
    <w:p w:rsidR="00C601E3" w:rsidRDefault="00F12772">
      <w:pPr>
        <w:ind w:left="-15" w:right="1656" w:firstLine="708"/>
      </w:pPr>
      <w:r>
        <w:t xml:space="preserve">Оператор в ходе своей деятельности предоставляет </w:t>
      </w:r>
      <w:proofErr w:type="spellStart"/>
      <w:r>
        <w:t>ПДн</w:t>
      </w:r>
      <w:proofErr w:type="spellEnd"/>
      <w:r>
        <w:t xml:space="preserve"> субъектов </w:t>
      </w:r>
      <w:proofErr w:type="spellStart"/>
      <w:r>
        <w:t>ПДн</w:t>
      </w:r>
      <w:proofErr w:type="spellEnd"/>
      <w:r>
        <w:t xml:space="preserve"> следующим организациям (только с письменного ра</w:t>
      </w:r>
      <w:r>
        <w:t>зрешения субъекта</w:t>
      </w:r>
      <w:proofErr w:type="gramStart"/>
      <w:r>
        <w:t>):  -</w:t>
      </w:r>
      <w:proofErr w:type="gramEnd"/>
      <w:r>
        <w:t xml:space="preserve"> Федеральной налоговой службе России; - Федеральному казначейству;  </w:t>
      </w:r>
    </w:p>
    <w:p w:rsidR="00C601E3" w:rsidRDefault="00F12772">
      <w:pPr>
        <w:numPr>
          <w:ilvl w:val="0"/>
          <w:numId w:val="4"/>
        </w:numPr>
        <w:ind w:right="1656" w:firstLine="708"/>
      </w:pPr>
      <w:r>
        <w:t xml:space="preserve">Федеральной инспекции труда; </w:t>
      </w:r>
    </w:p>
    <w:p w:rsidR="00C601E3" w:rsidRDefault="00F12772">
      <w:pPr>
        <w:numPr>
          <w:ilvl w:val="0"/>
          <w:numId w:val="4"/>
        </w:numPr>
        <w:ind w:right="1656" w:firstLine="708"/>
      </w:pPr>
      <w:r>
        <w:t xml:space="preserve">Органам прокуратуры и ФСБ;  </w:t>
      </w:r>
    </w:p>
    <w:p w:rsidR="00C601E3" w:rsidRDefault="00F12772">
      <w:pPr>
        <w:numPr>
          <w:ilvl w:val="0"/>
          <w:numId w:val="4"/>
        </w:numPr>
        <w:ind w:right="1656" w:firstLine="708"/>
      </w:pPr>
      <w:r>
        <w:t xml:space="preserve">Правоохранительным органам;  </w:t>
      </w:r>
    </w:p>
    <w:p w:rsidR="00C601E3" w:rsidRDefault="00F12772">
      <w:pPr>
        <w:numPr>
          <w:ilvl w:val="0"/>
          <w:numId w:val="4"/>
        </w:numPr>
        <w:ind w:right="1656" w:firstLine="708"/>
      </w:pPr>
      <w:r>
        <w:t xml:space="preserve">Государственным и муниципальным органам управления;  </w:t>
      </w:r>
    </w:p>
    <w:p w:rsidR="00C601E3" w:rsidRDefault="00F12772">
      <w:pPr>
        <w:numPr>
          <w:ilvl w:val="0"/>
          <w:numId w:val="4"/>
        </w:numPr>
        <w:ind w:right="1656" w:firstLine="708"/>
      </w:pPr>
      <w:r>
        <w:t>Медицинским учреждения</w:t>
      </w:r>
      <w:r>
        <w:t xml:space="preserve">м  </w:t>
      </w:r>
    </w:p>
    <w:p w:rsidR="00C601E3" w:rsidRDefault="00F12772">
      <w:pPr>
        <w:numPr>
          <w:ilvl w:val="0"/>
          <w:numId w:val="4"/>
        </w:numPr>
        <w:ind w:right="1656" w:firstLine="708"/>
      </w:pPr>
      <w:r>
        <w:lastRenderedPageBreak/>
        <w:t xml:space="preserve">в Пенсионный фонд </w:t>
      </w:r>
    </w:p>
    <w:p w:rsidR="00C601E3" w:rsidRDefault="00F12772">
      <w:pPr>
        <w:numPr>
          <w:ilvl w:val="0"/>
          <w:numId w:val="4"/>
        </w:numPr>
        <w:ind w:right="1656" w:firstLine="708"/>
      </w:pPr>
      <w:proofErr w:type="gramStart"/>
      <w:r>
        <w:t xml:space="preserve">в  </w:t>
      </w:r>
      <w:proofErr w:type="spellStart"/>
      <w:r>
        <w:t>Россельхозбанк</w:t>
      </w:r>
      <w:proofErr w:type="spellEnd"/>
      <w:proofErr w:type="gramEnd"/>
      <w:r>
        <w:t xml:space="preserve"> России для оформления зарплатной карты.   Трансграничная передача </w:t>
      </w:r>
      <w:proofErr w:type="spellStart"/>
      <w:r>
        <w:t>ПДн</w:t>
      </w:r>
      <w:proofErr w:type="spellEnd"/>
      <w:r>
        <w:t xml:space="preserve"> - Передача </w:t>
      </w:r>
      <w:proofErr w:type="spellStart"/>
      <w:r>
        <w:t>ПДн</w:t>
      </w:r>
      <w:proofErr w:type="spellEnd"/>
      <w:r>
        <w:t xml:space="preserve"> на территорию иностранных государств, органам власти иностранных государств, иностранным физическим или юридическим лицам (трансгр</w:t>
      </w:r>
      <w:r>
        <w:t xml:space="preserve">аничная передача </w:t>
      </w:r>
      <w:proofErr w:type="spellStart"/>
      <w:r>
        <w:t>ПДн</w:t>
      </w:r>
      <w:proofErr w:type="spellEnd"/>
      <w:r>
        <w:t xml:space="preserve">) Оператором не осуществляется.  </w:t>
      </w:r>
    </w:p>
    <w:p w:rsidR="00C601E3" w:rsidRDefault="00F12772">
      <w:pPr>
        <w:ind w:left="-5" w:right="1656"/>
      </w:pPr>
      <w:r>
        <w:t xml:space="preserve"> 5.4. Общедоступные источники </w:t>
      </w:r>
      <w:proofErr w:type="spellStart"/>
      <w:r>
        <w:t>ПДн</w:t>
      </w:r>
      <w:proofErr w:type="spellEnd"/>
      <w:r>
        <w:t xml:space="preserve"> - Оператор не ведет формирование общедоступные источники </w:t>
      </w:r>
      <w:proofErr w:type="spellStart"/>
      <w:r>
        <w:t>ПДн</w:t>
      </w:r>
      <w:proofErr w:type="spellEnd"/>
      <w:r>
        <w:t xml:space="preserve"> (справочников, адресных книг).  </w:t>
      </w:r>
    </w:p>
    <w:p w:rsidR="00C601E3" w:rsidRDefault="00F12772">
      <w:pPr>
        <w:numPr>
          <w:ilvl w:val="0"/>
          <w:numId w:val="4"/>
        </w:numPr>
        <w:ind w:right="1656" w:firstLine="708"/>
      </w:pPr>
      <w:r>
        <w:t>В соответствии с п. 1 ч. 4 и ч. 5 ст. 32 Закона «Об образовании», сведения</w:t>
      </w:r>
      <w:r>
        <w:t xml:space="preserve"> о персональном составе педагогических работников с указанием уровня образования и квалификации подлежат размещению на официальном сайте Оператора в сети «Интернет».  </w:t>
      </w:r>
    </w:p>
    <w:p w:rsidR="00C601E3" w:rsidRDefault="00F12772">
      <w:pPr>
        <w:ind w:left="-5" w:right="1656"/>
      </w:pPr>
      <w:r>
        <w:t xml:space="preserve"> 5.5. Поручение обработки </w:t>
      </w:r>
      <w:proofErr w:type="spellStart"/>
      <w:r>
        <w:t>ПДн</w:t>
      </w:r>
      <w:proofErr w:type="spellEnd"/>
      <w:r>
        <w:t xml:space="preserve"> - Оператор вправе поручить обработку </w:t>
      </w:r>
      <w:proofErr w:type="spellStart"/>
      <w:r>
        <w:t>ПДн</w:t>
      </w:r>
      <w:proofErr w:type="spellEnd"/>
      <w:r>
        <w:t xml:space="preserve"> другому лицу (дал</w:t>
      </w:r>
      <w:r>
        <w:t xml:space="preserve">ее – Обработчик) с согласия субъекта </w:t>
      </w:r>
      <w:proofErr w:type="spellStart"/>
      <w:r>
        <w:t>ПДн</w:t>
      </w:r>
      <w:proofErr w:type="spellEnd"/>
      <w:r>
        <w:t xml:space="preserve">, если иное не предусмотрено федеральным законом, на основании заключаемого с этим лицом договора. - Обработчик соблюдает конфиденциальность полученных от Оператора </w:t>
      </w:r>
      <w:proofErr w:type="spellStart"/>
      <w:r>
        <w:t>ПДн</w:t>
      </w:r>
      <w:proofErr w:type="spellEnd"/>
      <w:r>
        <w:t xml:space="preserve"> субъектов </w:t>
      </w:r>
      <w:proofErr w:type="spellStart"/>
      <w:r>
        <w:t>ПДн</w:t>
      </w:r>
      <w:proofErr w:type="spellEnd"/>
      <w:r>
        <w:t xml:space="preserve"> и обеспечивает их безопасность пр</w:t>
      </w:r>
      <w:r>
        <w:t xml:space="preserve">и обработке в соответствии с требованиями законодательства Российской Федерации.  </w:t>
      </w:r>
    </w:p>
    <w:p w:rsidR="00C601E3" w:rsidRDefault="00F12772">
      <w:pPr>
        <w:pStyle w:val="1"/>
        <w:spacing w:after="0"/>
        <w:ind w:left="281" w:right="1666" w:hanging="281"/>
        <w:jc w:val="center"/>
      </w:pPr>
      <w:r>
        <w:t xml:space="preserve">ПРАВА СУБЪЕКТОВ ПДН </w:t>
      </w:r>
    </w:p>
    <w:p w:rsidR="00C601E3" w:rsidRDefault="00F12772">
      <w:pPr>
        <w:spacing w:after="72" w:line="259" w:lineRule="auto"/>
        <w:ind w:left="0" w:right="1597" w:firstLine="0"/>
        <w:jc w:val="center"/>
      </w:pPr>
      <w:r>
        <w:rPr>
          <w:b/>
        </w:rPr>
        <w:t xml:space="preserve"> </w:t>
      </w:r>
    </w:p>
    <w:p w:rsidR="00C601E3" w:rsidRDefault="00F12772">
      <w:pPr>
        <w:numPr>
          <w:ilvl w:val="0"/>
          <w:numId w:val="5"/>
        </w:numPr>
        <w:ind w:right="1656" w:hanging="163"/>
      </w:pPr>
      <w:r>
        <w:t xml:space="preserve">Субъект </w:t>
      </w:r>
      <w:proofErr w:type="spellStart"/>
      <w:r>
        <w:t>ПДн</w:t>
      </w:r>
      <w:proofErr w:type="spellEnd"/>
      <w:r>
        <w:t xml:space="preserve"> имеет право на получение сведений об обработке его </w:t>
      </w:r>
      <w:proofErr w:type="spellStart"/>
      <w:r>
        <w:t>ПДн</w:t>
      </w:r>
      <w:proofErr w:type="spellEnd"/>
      <w:r>
        <w:t xml:space="preserve"> Оператором.  </w:t>
      </w:r>
    </w:p>
    <w:p w:rsidR="00C601E3" w:rsidRDefault="00F12772">
      <w:pPr>
        <w:numPr>
          <w:ilvl w:val="0"/>
          <w:numId w:val="5"/>
        </w:numPr>
        <w:ind w:right="1656" w:hanging="163"/>
      </w:pPr>
      <w:r>
        <w:t xml:space="preserve">Субъект </w:t>
      </w:r>
      <w:proofErr w:type="spellStart"/>
      <w:r>
        <w:t>ПДн</w:t>
      </w:r>
      <w:proofErr w:type="spellEnd"/>
      <w:r>
        <w:t xml:space="preserve"> вправе требовать от Оператора уточнения своих </w:t>
      </w:r>
      <w:proofErr w:type="spellStart"/>
      <w:r>
        <w:t>ПДн</w:t>
      </w:r>
      <w:proofErr w:type="spellEnd"/>
      <w:r>
        <w:t xml:space="preserve">, их блокирования или уничтожения в случае, если </w:t>
      </w:r>
      <w:proofErr w:type="spellStart"/>
      <w:r>
        <w:t>ПДн</w:t>
      </w:r>
      <w:proofErr w:type="spellEnd"/>
      <w: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</w:t>
      </w:r>
      <w:r>
        <w:t xml:space="preserve">ь предусмотренные законом меры по защите своих прав.   - Субъекты </w:t>
      </w:r>
      <w:proofErr w:type="spellStart"/>
      <w:r>
        <w:t>ПДн</w:t>
      </w:r>
      <w:proofErr w:type="spellEnd"/>
      <w:r>
        <w:t xml:space="preserve"> имеют право запрашивать у Оператора следующие сведения:  </w:t>
      </w:r>
    </w:p>
    <w:p w:rsidR="00C601E3" w:rsidRDefault="00F12772">
      <w:pPr>
        <w:numPr>
          <w:ilvl w:val="0"/>
          <w:numId w:val="5"/>
        </w:numPr>
        <w:ind w:right="1656" w:hanging="163"/>
      </w:pPr>
      <w:r>
        <w:t xml:space="preserve">подтверждение факта обработки </w:t>
      </w:r>
      <w:proofErr w:type="spellStart"/>
      <w:r>
        <w:t>ПДн</w:t>
      </w:r>
      <w:proofErr w:type="spellEnd"/>
      <w:r>
        <w:t xml:space="preserve"> Оператором; </w:t>
      </w:r>
    </w:p>
    <w:p w:rsidR="00C601E3" w:rsidRDefault="00F12772">
      <w:pPr>
        <w:numPr>
          <w:ilvl w:val="0"/>
          <w:numId w:val="5"/>
        </w:numPr>
        <w:ind w:right="1656" w:hanging="163"/>
      </w:pPr>
      <w:r>
        <w:t xml:space="preserve">правовые основания и цели обработки </w:t>
      </w:r>
      <w:proofErr w:type="spellStart"/>
      <w:r>
        <w:t>ПДн</w:t>
      </w:r>
      <w:proofErr w:type="spellEnd"/>
      <w:r>
        <w:t xml:space="preserve">;  </w:t>
      </w:r>
    </w:p>
    <w:p w:rsidR="00C601E3" w:rsidRDefault="00F12772">
      <w:pPr>
        <w:numPr>
          <w:ilvl w:val="0"/>
          <w:numId w:val="5"/>
        </w:numPr>
        <w:ind w:right="1656" w:hanging="163"/>
      </w:pPr>
      <w:r>
        <w:t>используемые Оператором способы обрабо</w:t>
      </w:r>
      <w:r>
        <w:t xml:space="preserve">тки </w:t>
      </w:r>
      <w:proofErr w:type="spellStart"/>
      <w:r>
        <w:t>ПДн</w:t>
      </w:r>
      <w:proofErr w:type="spellEnd"/>
      <w:r>
        <w:t xml:space="preserve">;  </w:t>
      </w:r>
    </w:p>
    <w:p w:rsidR="00C601E3" w:rsidRDefault="00F12772">
      <w:pPr>
        <w:numPr>
          <w:ilvl w:val="0"/>
          <w:numId w:val="5"/>
        </w:numPr>
        <w:ind w:right="1656" w:hanging="163"/>
      </w:pPr>
      <w:r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proofErr w:type="spellStart"/>
      <w:r>
        <w:t>ПДн</w:t>
      </w:r>
      <w:proofErr w:type="spellEnd"/>
      <w:r>
        <w:t xml:space="preserve"> или которым могут быть раскрыты </w:t>
      </w:r>
      <w:proofErr w:type="spellStart"/>
      <w:r>
        <w:t>ПДн</w:t>
      </w:r>
      <w:proofErr w:type="spellEnd"/>
      <w:r>
        <w:t xml:space="preserve"> на основании договора с Оператором или на основании федерального закона;  </w:t>
      </w:r>
    </w:p>
    <w:p w:rsidR="00C601E3" w:rsidRDefault="00F12772">
      <w:pPr>
        <w:numPr>
          <w:ilvl w:val="0"/>
          <w:numId w:val="5"/>
        </w:numPr>
        <w:ind w:right="1656" w:hanging="163"/>
      </w:pPr>
      <w:r>
        <w:lastRenderedPageBreak/>
        <w:t>обрабаты</w:t>
      </w:r>
      <w:r>
        <w:t xml:space="preserve">ваемые </w:t>
      </w:r>
      <w:proofErr w:type="spellStart"/>
      <w:r>
        <w:t>ПДн</w:t>
      </w:r>
      <w:proofErr w:type="spellEnd"/>
      <w:r>
        <w:t xml:space="preserve">, относящиеся к соответствующему субъекту </w:t>
      </w:r>
      <w:proofErr w:type="spellStart"/>
      <w:r>
        <w:t>ПДн</w:t>
      </w:r>
      <w:proofErr w:type="spellEnd"/>
      <w:r>
        <w:t xml:space="preserve">, источник их получения, если иной порядок представления таких данных не предусмотрен федеральным </w:t>
      </w:r>
      <w:proofErr w:type="gramStart"/>
      <w:r>
        <w:t xml:space="preserve">законом;   </w:t>
      </w:r>
      <w:proofErr w:type="gramEnd"/>
      <w:r>
        <w:t xml:space="preserve">- сроки обработки </w:t>
      </w:r>
      <w:proofErr w:type="spellStart"/>
      <w:r>
        <w:t>ПДн</w:t>
      </w:r>
      <w:proofErr w:type="spellEnd"/>
      <w:r>
        <w:t xml:space="preserve">, в том числе сроки их хранения;  </w:t>
      </w:r>
    </w:p>
    <w:p w:rsidR="00C601E3" w:rsidRDefault="00F12772">
      <w:pPr>
        <w:numPr>
          <w:ilvl w:val="0"/>
          <w:numId w:val="5"/>
        </w:numPr>
        <w:ind w:right="1656" w:hanging="163"/>
      </w:pPr>
      <w:r>
        <w:t>наименование или фамилию, имя, отчес</w:t>
      </w:r>
      <w:r>
        <w:t xml:space="preserve">тво и адрес лица, осуществляющего обработку </w:t>
      </w:r>
      <w:proofErr w:type="spellStart"/>
      <w:r>
        <w:t>ПДн</w:t>
      </w:r>
      <w:proofErr w:type="spellEnd"/>
      <w:r>
        <w:t xml:space="preserve"> по поручению Оператора, если обработка поручена или будет поручена такому лицу; </w:t>
      </w:r>
    </w:p>
    <w:p w:rsidR="00C601E3" w:rsidRDefault="00F12772">
      <w:pPr>
        <w:numPr>
          <w:ilvl w:val="0"/>
          <w:numId w:val="5"/>
        </w:numPr>
        <w:ind w:right="1656" w:hanging="163"/>
      </w:pPr>
      <w:r>
        <w:t xml:space="preserve">иные сведения, предусмотренные законодательством Российской Федерации.  </w:t>
      </w:r>
    </w:p>
    <w:p w:rsidR="00C601E3" w:rsidRDefault="00F12772">
      <w:pPr>
        <w:ind w:left="-5" w:right="1656"/>
      </w:pPr>
      <w:r>
        <w:t xml:space="preserve"> Для реализации своих прав и защиты законных интересов</w:t>
      </w:r>
      <w:r>
        <w:t xml:space="preserve">, субъект </w:t>
      </w:r>
      <w:proofErr w:type="spellStart"/>
      <w:r>
        <w:t>ПДн</w:t>
      </w:r>
      <w:proofErr w:type="spellEnd"/>
      <w:r>
        <w:t xml:space="preserve"> имеет право обратиться к Оператору. Оператор рассматривает любые обращения и жалобы со стороны субъектов </w:t>
      </w:r>
      <w:proofErr w:type="spellStart"/>
      <w:r>
        <w:t>ПДн</w:t>
      </w:r>
      <w:proofErr w:type="spellEnd"/>
      <w:r>
        <w:t>, тщательно расследует факты нарушений и принимает все необходимые меры для их немедленного их устранения, наказания виновных лиц и ур</w:t>
      </w:r>
      <w:r>
        <w:t xml:space="preserve">егулирования спорных и конфликтных ситуаций в досудебном порядке.  </w:t>
      </w:r>
    </w:p>
    <w:p w:rsidR="00C601E3" w:rsidRDefault="00F12772">
      <w:pPr>
        <w:ind w:left="-5" w:right="1656"/>
      </w:pPr>
      <w:r>
        <w:t xml:space="preserve"> Субъект </w:t>
      </w:r>
      <w:proofErr w:type="spellStart"/>
      <w:r>
        <w:t>ПДн</w:t>
      </w:r>
      <w:proofErr w:type="spellEnd"/>
      <w:r>
        <w:t xml:space="preserve"> вправе обжаловать действия или бездействие Оператора в уполномоченный орган по защите прав субъектов </w:t>
      </w:r>
      <w:proofErr w:type="spellStart"/>
      <w:r>
        <w:t>ПДн</w:t>
      </w:r>
      <w:proofErr w:type="spellEnd"/>
      <w:r>
        <w:t xml:space="preserve"> (Федеральную службу по надзору в сфере связи, информационных технологи</w:t>
      </w:r>
      <w:r>
        <w:t>й и массовых коммуникаций (</w:t>
      </w:r>
      <w:proofErr w:type="spellStart"/>
      <w:r>
        <w:t>Роскомнадзор</w:t>
      </w:r>
      <w:proofErr w:type="spellEnd"/>
      <w:r>
        <w:t xml:space="preserve">), Управление по защите прав субъектов </w:t>
      </w:r>
      <w:proofErr w:type="spellStart"/>
      <w:r>
        <w:t>ПДн</w:t>
      </w:r>
      <w:proofErr w:type="spellEnd"/>
      <w:r>
        <w:t xml:space="preserve">) или в судебном порядке.  </w:t>
      </w:r>
    </w:p>
    <w:p w:rsidR="00C601E3" w:rsidRDefault="00F12772">
      <w:pPr>
        <w:numPr>
          <w:ilvl w:val="0"/>
          <w:numId w:val="5"/>
        </w:numPr>
        <w:ind w:right="1656" w:hanging="163"/>
      </w:pPr>
      <w:r>
        <w:t xml:space="preserve">Субъект </w:t>
      </w:r>
      <w:proofErr w:type="spellStart"/>
      <w:r>
        <w:t>ПДн</w:t>
      </w:r>
      <w:proofErr w:type="spellEnd"/>
      <w:r>
        <w:t xml:space="preserve"> имеет право на защиту своих прав и законных интересов, в том числе на возмещение убытков и (или) компенсацию морального вреда в судебно</w:t>
      </w:r>
      <w:r>
        <w:t xml:space="preserve">м порядке.  </w:t>
      </w:r>
    </w:p>
    <w:p w:rsidR="00C601E3" w:rsidRDefault="00F12772">
      <w:pPr>
        <w:ind w:left="-15" w:right="1656" w:firstLine="708"/>
      </w:pPr>
      <w:r>
        <w:t xml:space="preserve"> Субъект </w:t>
      </w:r>
      <w:proofErr w:type="spellStart"/>
      <w:r>
        <w:t>ПДн</w:t>
      </w:r>
      <w:proofErr w:type="spellEnd"/>
      <w:r>
        <w:t xml:space="preserve"> имеет право в любое время отозвать свое согласие на обработку </w:t>
      </w:r>
      <w:proofErr w:type="spellStart"/>
      <w:r>
        <w:t>ПДн</w:t>
      </w:r>
      <w:proofErr w:type="spellEnd"/>
      <w:r>
        <w:t xml:space="preserve">, обратившись к Оператору.  </w:t>
      </w:r>
    </w:p>
    <w:p w:rsidR="00C601E3" w:rsidRDefault="00F12772">
      <w:pPr>
        <w:spacing w:after="76" w:line="259" w:lineRule="auto"/>
        <w:ind w:left="0" w:right="0" w:firstLine="0"/>
        <w:jc w:val="left"/>
      </w:pPr>
      <w:r>
        <w:t xml:space="preserve"> </w:t>
      </w:r>
    </w:p>
    <w:p w:rsidR="00C601E3" w:rsidRDefault="00F12772">
      <w:pPr>
        <w:pStyle w:val="1"/>
        <w:spacing w:after="0"/>
        <w:ind w:right="1668"/>
        <w:jc w:val="center"/>
      </w:pPr>
      <w:r>
        <w:t xml:space="preserve">ПРАВА СУБЪЕКТОВ ПЕРСОНАЛЬНЫХ ДАННЫХ ПРИ ПРИНЯТИИ РЕШЕНИЙ НА ОСНОВАНИИ ИСКЛЮЧИТЕЛЬНО АВТОМАТИЗИРОВАННОЙ </w:t>
      </w:r>
      <w:proofErr w:type="gramStart"/>
      <w:r>
        <w:t>ОБРАБОТКИ  ИХ</w:t>
      </w:r>
      <w:proofErr w:type="gramEnd"/>
      <w:r>
        <w:t xml:space="preserve"> ПЕРСОНАЛЬНЫХ ДАНН</w:t>
      </w:r>
      <w:r>
        <w:t xml:space="preserve">ЫХ </w:t>
      </w:r>
    </w:p>
    <w:p w:rsidR="00C601E3" w:rsidRDefault="00F12772">
      <w:pPr>
        <w:spacing w:after="25" w:line="259" w:lineRule="auto"/>
        <w:ind w:left="0" w:right="0" w:firstLine="0"/>
        <w:jc w:val="left"/>
      </w:pPr>
      <w:r>
        <w:t xml:space="preserve">  </w:t>
      </w:r>
    </w:p>
    <w:p w:rsidR="00C601E3" w:rsidRDefault="00F12772">
      <w:pPr>
        <w:ind w:left="-5" w:right="1656"/>
      </w:pPr>
      <w:r>
        <w:t xml:space="preserve"> 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</w:t>
      </w:r>
      <w:r>
        <w:t xml:space="preserve">исключением случаев, предусмотренных   частью 2 статьи 16. </w:t>
      </w:r>
      <w:hyperlink r:id="rId7">
        <w:r>
          <w:t>Федерального</w:t>
        </w:r>
      </w:hyperlink>
      <w:hyperlink r:id="rId8">
        <w:r>
          <w:t xml:space="preserve"> </w:t>
        </w:r>
      </w:hyperlink>
      <w:hyperlink r:id="rId9">
        <w:r>
          <w:t>закона</w:t>
        </w:r>
      </w:hyperlink>
      <w:hyperlink r:id="rId10">
        <w:r>
          <w:t xml:space="preserve"> </w:t>
        </w:r>
      </w:hyperlink>
      <w:hyperlink r:id="rId11">
        <w:r>
          <w:t>от 27.07.2006 N 152</w:t>
        </w:r>
      </w:hyperlink>
      <w:hyperlink r:id="rId12">
        <w:r>
          <w:t xml:space="preserve"> - </w:t>
        </w:r>
      </w:hyperlink>
      <w:hyperlink r:id="rId13">
        <w:r>
          <w:t xml:space="preserve">ФЗ  "О </w:t>
        </w:r>
      </w:hyperlink>
      <w:hyperlink r:id="rId14">
        <w:r>
          <w:t>персональных данных"</w:t>
        </w:r>
      </w:hyperlink>
      <w:hyperlink r:id="rId15">
        <w:r>
          <w:t>.</w:t>
        </w:r>
      </w:hyperlink>
      <w:r>
        <w:t xml:space="preserve"> </w:t>
      </w:r>
    </w:p>
    <w:p w:rsidR="00C601E3" w:rsidRDefault="00F12772">
      <w:pPr>
        <w:ind w:left="-5" w:right="1656"/>
      </w:pPr>
      <w:r>
        <w:lastRenderedPageBreak/>
        <w:t xml:space="preserve"> Решение, порождающее юридические последствия в отношении субъекта персональных данных или иным образом затрагивающее его права и законные интересы, может быть принято на основании исключительно автом</w:t>
      </w:r>
      <w:r>
        <w:t>атизированной обработки его персональных данных только при наличии согласия в письменной форме субъекта персональных данных или в случаях, предусмотренных федеральными законами, устанавливающими также меры по обеспечению соблюдения прав и законных интересо</w:t>
      </w:r>
      <w:r>
        <w:t xml:space="preserve">в субъекта персональных данных. </w:t>
      </w:r>
    </w:p>
    <w:p w:rsidR="00C601E3" w:rsidRDefault="00F12772">
      <w:pPr>
        <w:ind w:left="-5" w:right="1656"/>
      </w:pPr>
      <w:r>
        <w:t xml:space="preserve"> </w:t>
      </w:r>
      <w:r>
        <w:t>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решения, предоставить возможность заявить возражение</w:t>
      </w:r>
      <w:r>
        <w:t xml:space="preserve"> против такого решения, а также разъяснить порядок защиты субъектом персональных данных своих прав и законных интересов. </w:t>
      </w:r>
    </w:p>
    <w:p w:rsidR="00C601E3" w:rsidRDefault="00F12772">
      <w:pPr>
        <w:spacing w:after="25"/>
        <w:ind w:left="-5" w:right="1656"/>
      </w:pPr>
      <w:r>
        <w:t xml:space="preserve"> Оператор обязан рассмотреть возражение, указанное в части 3 статьи 16  </w:t>
      </w:r>
      <w:hyperlink r:id="rId16">
        <w:r>
          <w:t>Федерального</w:t>
        </w:r>
      </w:hyperlink>
      <w:hyperlink r:id="rId17">
        <w:r>
          <w:t xml:space="preserve"> </w:t>
        </w:r>
      </w:hyperlink>
      <w:hyperlink r:id="rId18">
        <w:r>
          <w:t>закона</w:t>
        </w:r>
      </w:hyperlink>
      <w:hyperlink r:id="rId19">
        <w:r>
          <w:t xml:space="preserve"> </w:t>
        </w:r>
      </w:hyperlink>
      <w:hyperlink r:id="rId20">
        <w:r>
          <w:t>от 27.07.2006 N 152</w:t>
        </w:r>
      </w:hyperlink>
      <w:hyperlink r:id="rId21">
        <w:r>
          <w:t xml:space="preserve"> - </w:t>
        </w:r>
      </w:hyperlink>
      <w:hyperlink r:id="rId22">
        <w:r>
          <w:t xml:space="preserve">ФЗ  "О </w:t>
        </w:r>
      </w:hyperlink>
      <w:hyperlink r:id="rId23">
        <w:r>
          <w:t>персональных данных",</w:t>
        </w:r>
      </w:hyperlink>
      <w:r>
        <w:t xml:space="preserve"> в течение тридцати дней со дня его получения и уведомить субъекта персональных данных о результатах рассмотрения такого возражения. </w:t>
      </w:r>
    </w:p>
    <w:p w:rsidR="00C601E3" w:rsidRDefault="00F12772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C601E3" w:rsidRDefault="00F12772">
      <w:pPr>
        <w:pStyle w:val="1"/>
        <w:spacing w:after="0"/>
        <w:ind w:left="281" w:right="1666" w:hanging="281"/>
        <w:jc w:val="center"/>
      </w:pPr>
      <w:r>
        <w:t xml:space="preserve">ЗАЩИТА ПЕРСОНАЛЬНЫХ ДАННЫХ </w:t>
      </w:r>
    </w:p>
    <w:p w:rsidR="00C601E3" w:rsidRDefault="00F12772">
      <w:pPr>
        <w:spacing w:after="0" w:line="259" w:lineRule="auto"/>
        <w:ind w:left="0" w:right="1597" w:firstLine="0"/>
        <w:jc w:val="center"/>
      </w:pPr>
      <w:r>
        <w:rPr>
          <w:b/>
        </w:rPr>
        <w:t xml:space="preserve"> </w:t>
      </w:r>
    </w:p>
    <w:p w:rsidR="00C601E3" w:rsidRDefault="00F12772">
      <w:pPr>
        <w:spacing w:after="11" w:line="306" w:lineRule="auto"/>
        <w:ind w:left="-15" w:right="320" w:firstLine="698"/>
        <w:jc w:val="left"/>
      </w:pPr>
      <w:r>
        <w:t xml:space="preserve">Оператор </w:t>
      </w:r>
      <w:r>
        <w:tab/>
      </w:r>
      <w:r>
        <w:t xml:space="preserve">гарантирует </w:t>
      </w:r>
      <w:r>
        <w:tab/>
        <w:t xml:space="preserve">конфиденциальность </w:t>
      </w:r>
      <w:r>
        <w:tab/>
      </w:r>
      <w:proofErr w:type="spellStart"/>
      <w:r>
        <w:t>ПДн</w:t>
      </w:r>
      <w:proofErr w:type="spellEnd"/>
      <w:r>
        <w:t xml:space="preserve"> </w:t>
      </w:r>
      <w:r>
        <w:tab/>
        <w:t xml:space="preserve">и предоставляет доступ к ним только уполномоченным работникам, подписавшим обязательство о неразглашении </w:t>
      </w:r>
      <w:proofErr w:type="spellStart"/>
      <w:r>
        <w:t>ПДн</w:t>
      </w:r>
      <w:proofErr w:type="spellEnd"/>
      <w:r>
        <w:t xml:space="preserve">. </w:t>
      </w:r>
    </w:p>
    <w:p w:rsidR="00C601E3" w:rsidRDefault="00F12772">
      <w:pPr>
        <w:ind w:left="-5" w:right="1656"/>
      </w:pPr>
      <w:r>
        <w:t xml:space="preserve"> Все работники Оператора, имеющие доступ к </w:t>
      </w:r>
      <w:proofErr w:type="spellStart"/>
      <w:r>
        <w:t>ПДн</w:t>
      </w:r>
      <w:proofErr w:type="spellEnd"/>
      <w:r>
        <w:t>, соблюдают правила их обработки и исполняют требования по их</w:t>
      </w:r>
      <w:r>
        <w:t xml:space="preserve"> защите.  </w:t>
      </w:r>
    </w:p>
    <w:p w:rsidR="00C601E3" w:rsidRDefault="00F12772">
      <w:pPr>
        <w:ind w:left="-5" w:right="1656"/>
      </w:pPr>
      <w:r>
        <w:t xml:space="preserve"> Оператор принимает все необходимые правовые, организационные и инженерно- технические меры, достаточные для защиты </w:t>
      </w:r>
      <w:proofErr w:type="spellStart"/>
      <w:r>
        <w:t>ПДн</w:t>
      </w:r>
      <w:proofErr w:type="spellEnd"/>
      <w:r>
        <w:t xml:space="preserve"> от неправомерного или случайного доступа, уничтожения, изменения, блокирования, копирования, распространения, а также от иных</w:t>
      </w:r>
      <w:r>
        <w:t xml:space="preserve"> неправомерных действий с ними со стороны третьих лиц.  </w:t>
      </w:r>
    </w:p>
    <w:p w:rsidR="00C601E3" w:rsidRDefault="00F12772">
      <w:pPr>
        <w:ind w:left="-5" w:right="1656"/>
      </w:pPr>
      <w:r>
        <w:t xml:space="preserve"> 8.1. Обеспечение защиты </w:t>
      </w:r>
      <w:proofErr w:type="spellStart"/>
      <w:r>
        <w:t>ПДн</w:t>
      </w:r>
      <w:proofErr w:type="spellEnd"/>
      <w:r>
        <w:t xml:space="preserve"> достигается в </w:t>
      </w:r>
      <w:proofErr w:type="gramStart"/>
      <w:r>
        <w:t xml:space="preserve">частности:   </w:t>
      </w:r>
      <w:proofErr w:type="gramEnd"/>
      <w:r>
        <w:t xml:space="preserve">- назначением ответственных за организацию обработки и защиты </w:t>
      </w:r>
      <w:proofErr w:type="spellStart"/>
      <w:r>
        <w:t>ПДн</w:t>
      </w:r>
      <w:proofErr w:type="spellEnd"/>
      <w:r>
        <w:t xml:space="preserve">; </w:t>
      </w:r>
    </w:p>
    <w:p w:rsidR="00C601E3" w:rsidRDefault="00F12772">
      <w:pPr>
        <w:numPr>
          <w:ilvl w:val="0"/>
          <w:numId w:val="6"/>
        </w:numPr>
        <w:ind w:right="1656" w:hanging="242"/>
      </w:pPr>
      <w:r>
        <w:t xml:space="preserve">осуществлением внутреннего контроля соответствия обработки </w:t>
      </w:r>
      <w:proofErr w:type="spellStart"/>
      <w:r>
        <w:t>ПДн</w:t>
      </w:r>
      <w:proofErr w:type="spellEnd"/>
      <w:r>
        <w:t xml:space="preserve"> ФЗ «О персон</w:t>
      </w:r>
      <w:r>
        <w:t xml:space="preserve">альных данных» и принятым в соответствии с ним </w:t>
      </w:r>
      <w:r>
        <w:lastRenderedPageBreak/>
        <w:t xml:space="preserve">нормативным правовым актам, требованиям к защите </w:t>
      </w:r>
      <w:proofErr w:type="spellStart"/>
      <w:r>
        <w:t>ПДн</w:t>
      </w:r>
      <w:proofErr w:type="spellEnd"/>
      <w:r>
        <w:t xml:space="preserve">, локальным актам;  </w:t>
      </w:r>
    </w:p>
    <w:p w:rsidR="00C601E3" w:rsidRDefault="00F12772">
      <w:pPr>
        <w:numPr>
          <w:ilvl w:val="0"/>
          <w:numId w:val="6"/>
        </w:numPr>
        <w:ind w:right="1656" w:hanging="242"/>
      </w:pPr>
      <w:r>
        <w:t xml:space="preserve">ознакомлением работников Оператора, непосредственно осуществляющих обработку </w:t>
      </w:r>
      <w:proofErr w:type="spellStart"/>
      <w:r>
        <w:t>ПДн</w:t>
      </w:r>
      <w:proofErr w:type="spellEnd"/>
      <w:r>
        <w:t xml:space="preserve">, с положениями законодательства Российской Федерации о </w:t>
      </w:r>
      <w:proofErr w:type="spellStart"/>
      <w:r>
        <w:t>ПДн</w:t>
      </w:r>
      <w:proofErr w:type="spellEnd"/>
      <w:r>
        <w:t xml:space="preserve">, в том числе требованиями к защите </w:t>
      </w:r>
      <w:proofErr w:type="spellStart"/>
      <w:r>
        <w:t>ПДн</w:t>
      </w:r>
      <w:proofErr w:type="spellEnd"/>
      <w:r>
        <w:t xml:space="preserve">, локальными актами в отношении обработки </w:t>
      </w:r>
      <w:proofErr w:type="spellStart"/>
      <w:r>
        <w:t>ПДн</w:t>
      </w:r>
      <w:proofErr w:type="spellEnd"/>
      <w:r>
        <w:t xml:space="preserve">, и обучением указанных работников; </w:t>
      </w:r>
    </w:p>
    <w:p w:rsidR="00C601E3" w:rsidRDefault="00F12772">
      <w:pPr>
        <w:numPr>
          <w:ilvl w:val="0"/>
          <w:numId w:val="6"/>
        </w:numPr>
        <w:ind w:right="1656" w:hanging="242"/>
      </w:pPr>
      <w:r>
        <w:t xml:space="preserve">определением угроз безопасности </w:t>
      </w:r>
      <w:proofErr w:type="spellStart"/>
      <w:r>
        <w:t>ПДн</w:t>
      </w:r>
      <w:proofErr w:type="spellEnd"/>
      <w:r>
        <w:t xml:space="preserve"> при их обработке в </w:t>
      </w:r>
      <w:proofErr w:type="spellStart"/>
      <w:r>
        <w:t>ИСПДн</w:t>
      </w:r>
      <w:proofErr w:type="spellEnd"/>
      <w:r>
        <w:t xml:space="preserve">; - </w:t>
      </w:r>
      <w:r>
        <w:t xml:space="preserve">применением организационных и технических мер по обеспечению безопасности </w:t>
      </w:r>
      <w:proofErr w:type="spellStart"/>
      <w:r>
        <w:t>ПДн</w:t>
      </w:r>
      <w:proofErr w:type="spellEnd"/>
      <w:r>
        <w:t xml:space="preserve"> при их обработке в </w:t>
      </w:r>
      <w:proofErr w:type="spellStart"/>
      <w:r>
        <w:t>ИСПДн</w:t>
      </w:r>
      <w:proofErr w:type="spellEnd"/>
      <w:r>
        <w:t xml:space="preserve">, необходимых для выполнения требований к защите </w:t>
      </w:r>
      <w:proofErr w:type="spellStart"/>
      <w:r>
        <w:t>ПДн</w:t>
      </w:r>
      <w:proofErr w:type="spellEnd"/>
      <w:r>
        <w:t xml:space="preserve">;  </w:t>
      </w:r>
    </w:p>
    <w:p w:rsidR="00C601E3" w:rsidRDefault="00F12772">
      <w:pPr>
        <w:numPr>
          <w:ilvl w:val="0"/>
          <w:numId w:val="6"/>
        </w:numPr>
        <w:ind w:right="1656" w:hanging="242"/>
      </w:pPr>
      <w:r>
        <w:t xml:space="preserve">оценкой эффективности принимаемых мер по обеспечению </w:t>
      </w:r>
    </w:p>
    <w:p w:rsidR="00C601E3" w:rsidRDefault="00F12772">
      <w:pPr>
        <w:ind w:left="-5" w:right="1656"/>
      </w:pPr>
      <w:r>
        <w:t xml:space="preserve">безопасности </w:t>
      </w:r>
      <w:proofErr w:type="spellStart"/>
      <w:r>
        <w:t>ПДн</w:t>
      </w:r>
      <w:proofErr w:type="spellEnd"/>
      <w:r>
        <w:t xml:space="preserve"> до ввода в эксплуатацию </w:t>
      </w:r>
      <w:proofErr w:type="spellStart"/>
      <w:r>
        <w:t>ИСП</w:t>
      </w:r>
      <w:r>
        <w:t>Дн</w:t>
      </w:r>
      <w:proofErr w:type="spellEnd"/>
      <w:r>
        <w:t xml:space="preserve">;  </w:t>
      </w:r>
    </w:p>
    <w:p w:rsidR="00C601E3" w:rsidRDefault="00F12772">
      <w:pPr>
        <w:numPr>
          <w:ilvl w:val="0"/>
          <w:numId w:val="6"/>
        </w:numPr>
        <w:ind w:right="1656" w:hanging="242"/>
      </w:pPr>
      <w:r>
        <w:t xml:space="preserve">учетом машинных носителей </w:t>
      </w:r>
      <w:proofErr w:type="spellStart"/>
      <w:r>
        <w:t>ПДн</w:t>
      </w:r>
      <w:proofErr w:type="spellEnd"/>
      <w:r>
        <w:t xml:space="preserve">; </w:t>
      </w:r>
    </w:p>
    <w:p w:rsidR="00C601E3" w:rsidRDefault="00F12772">
      <w:pPr>
        <w:numPr>
          <w:ilvl w:val="0"/>
          <w:numId w:val="6"/>
        </w:numPr>
        <w:ind w:right="1656" w:hanging="242"/>
      </w:pPr>
      <w:r>
        <w:t xml:space="preserve">обнаружением фактов несанкционированного доступа к </w:t>
      </w:r>
      <w:proofErr w:type="spellStart"/>
      <w:r>
        <w:t>ПДн</w:t>
      </w:r>
      <w:proofErr w:type="spellEnd"/>
      <w:r>
        <w:t xml:space="preserve"> и принятием мер; </w:t>
      </w:r>
    </w:p>
    <w:p w:rsidR="00C601E3" w:rsidRDefault="00F12772">
      <w:pPr>
        <w:numPr>
          <w:ilvl w:val="0"/>
          <w:numId w:val="6"/>
        </w:numPr>
        <w:ind w:right="1656" w:hanging="242"/>
      </w:pPr>
      <w:r>
        <w:t xml:space="preserve">восстановлением </w:t>
      </w:r>
      <w:proofErr w:type="spellStart"/>
      <w:r>
        <w:t>ПДн</w:t>
      </w:r>
      <w:proofErr w:type="spellEnd"/>
      <w:r>
        <w:t xml:space="preserve">, модифицированных или уничтоженных вследствие несанкционированного доступа к ним; </w:t>
      </w:r>
    </w:p>
    <w:p w:rsidR="00C601E3" w:rsidRDefault="00F12772">
      <w:pPr>
        <w:numPr>
          <w:ilvl w:val="0"/>
          <w:numId w:val="6"/>
        </w:numPr>
        <w:ind w:right="1656" w:hanging="242"/>
      </w:pPr>
      <w:r>
        <w:t xml:space="preserve">установлением правил доступа к </w:t>
      </w:r>
      <w:proofErr w:type="spellStart"/>
      <w:r>
        <w:t>ПДн</w:t>
      </w:r>
      <w:proofErr w:type="spellEnd"/>
      <w:r>
        <w:t xml:space="preserve">, обрабатываемым в </w:t>
      </w:r>
      <w:proofErr w:type="spellStart"/>
      <w:r>
        <w:t>ИСПДн</w:t>
      </w:r>
      <w:proofErr w:type="spellEnd"/>
      <w:r>
        <w:t xml:space="preserve">, а также обеспечением регистрации и учета всех действий, совершаемых с </w:t>
      </w:r>
      <w:proofErr w:type="spellStart"/>
      <w:r>
        <w:t>ПДн</w:t>
      </w:r>
      <w:proofErr w:type="spellEnd"/>
      <w:r>
        <w:t xml:space="preserve"> в </w:t>
      </w:r>
      <w:proofErr w:type="spellStart"/>
      <w:r>
        <w:t>ИСПДн</w:t>
      </w:r>
      <w:proofErr w:type="spellEnd"/>
      <w:r>
        <w:t xml:space="preserve">;  </w:t>
      </w:r>
    </w:p>
    <w:p w:rsidR="00C601E3" w:rsidRDefault="00F12772">
      <w:pPr>
        <w:numPr>
          <w:ilvl w:val="0"/>
          <w:numId w:val="6"/>
        </w:numPr>
        <w:ind w:right="1656" w:hanging="242"/>
      </w:pPr>
      <w:r>
        <w:t xml:space="preserve">физической охраной зданий и помещений; - подсистемой антивирусной защиты;  </w:t>
      </w:r>
    </w:p>
    <w:p w:rsidR="00C601E3" w:rsidRDefault="00F12772">
      <w:pPr>
        <w:numPr>
          <w:ilvl w:val="0"/>
          <w:numId w:val="6"/>
        </w:numPr>
        <w:ind w:right="1656" w:hanging="242"/>
      </w:pPr>
      <w:r>
        <w:t>сейфы и запирающиеся шкафы для хран</w:t>
      </w:r>
      <w:r>
        <w:t xml:space="preserve">ения носителей персональных данных; - пожарная сигнализация.  </w:t>
      </w:r>
    </w:p>
    <w:p w:rsidR="00C601E3" w:rsidRDefault="00F12772">
      <w:pPr>
        <w:spacing w:after="295"/>
        <w:ind w:left="-5" w:right="1656"/>
      </w:pPr>
      <w:r>
        <w:t xml:space="preserve"> 8.2. Допуск к персональным данным субъекта имеют только те сотрудники МБДОУ, которым персональные данные необходимы в связи с исполнением ими своих служебных (трудовых) обязанностей.  </w:t>
      </w:r>
    </w:p>
    <w:p w:rsidR="00C601E3" w:rsidRDefault="00F12772">
      <w:pPr>
        <w:pStyle w:val="1"/>
        <w:spacing w:after="258"/>
        <w:ind w:left="281" w:right="1667" w:hanging="281"/>
        <w:jc w:val="center"/>
      </w:pPr>
      <w:r>
        <w:t>ЗАКЛЮЧИ</w:t>
      </w:r>
      <w:r>
        <w:t xml:space="preserve">ТЕЛЬНЫЕ ПОЛОЖЕНИЯ </w:t>
      </w:r>
    </w:p>
    <w:p w:rsidR="00C601E3" w:rsidRDefault="00F12772">
      <w:pPr>
        <w:spacing w:after="72" w:line="259" w:lineRule="auto"/>
        <w:ind w:left="0" w:right="1597" w:firstLine="0"/>
        <w:jc w:val="center"/>
      </w:pPr>
      <w:r>
        <w:rPr>
          <w:b/>
        </w:rPr>
        <w:t xml:space="preserve"> </w:t>
      </w:r>
    </w:p>
    <w:p w:rsidR="00C601E3" w:rsidRDefault="00F12772">
      <w:pPr>
        <w:numPr>
          <w:ilvl w:val="0"/>
          <w:numId w:val="7"/>
        </w:numPr>
        <w:ind w:right="1656"/>
      </w:pPr>
      <w:r>
        <w:t xml:space="preserve">МБДОУ ответственно за персональную информацию, которая находится в его распоряжении и закрепляет персональную ответственность сотрудников за соблюдением, установленных в организации принципов уважения приватности.  </w:t>
      </w:r>
    </w:p>
    <w:p w:rsidR="00C601E3" w:rsidRDefault="00F12772">
      <w:pPr>
        <w:numPr>
          <w:ilvl w:val="0"/>
          <w:numId w:val="7"/>
        </w:numPr>
        <w:ind w:right="1656"/>
      </w:pPr>
      <w:r>
        <w:t>Каждый сотрудник, п</w:t>
      </w:r>
      <w:r>
        <w:t xml:space="preserve">олучающий для работы доступ к материальным носителям персональным данных, несет </w:t>
      </w:r>
      <w:r>
        <w:lastRenderedPageBreak/>
        <w:t xml:space="preserve">ответственность за сохранность носителя и конфиденциальность информации.  </w:t>
      </w:r>
    </w:p>
    <w:p w:rsidR="00C601E3" w:rsidRDefault="00F12772">
      <w:pPr>
        <w:numPr>
          <w:ilvl w:val="0"/>
          <w:numId w:val="7"/>
        </w:numPr>
        <w:ind w:right="1656"/>
      </w:pPr>
      <w:r>
        <w:t>МБДОУ обязуется поддерживать систему приема, регистрации и контроля рассмотрения жалоб Субъектов, дос</w:t>
      </w:r>
      <w:r>
        <w:t xml:space="preserve">тупную как посредством использования Интернета, так и с помощью телефонной, телеграфной или почтовой связи.  </w:t>
      </w:r>
    </w:p>
    <w:p w:rsidR="00C601E3" w:rsidRDefault="00F12772">
      <w:pPr>
        <w:numPr>
          <w:ilvl w:val="0"/>
          <w:numId w:val="7"/>
        </w:numPr>
        <w:ind w:right="1656"/>
      </w:pPr>
      <w:r>
        <w:t>Субъект может обратиться в МБДОУ с жалобой на нарушение данной Политики. Жалобы и заявления по поводу соблюдения требований обработки данных рассм</w:t>
      </w:r>
      <w:r>
        <w:t xml:space="preserve">атриваются в течение тридцати рабочих дней с момента поступления.  </w:t>
      </w:r>
    </w:p>
    <w:p w:rsidR="00C601E3" w:rsidRDefault="00F12772">
      <w:pPr>
        <w:numPr>
          <w:ilvl w:val="0"/>
          <w:numId w:val="7"/>
        </w:numPr>
        <w:ind w:right="1656"/>
      </w:pPr>
      <w:r>
        <w:t>МБДОУ обязано на должном уровне обеспечивать рассмотрение запросов, заявлений и жалоб Субъектов, а также содействовать исполнению требований компетентных органов. Лица, виновные в нарушени</w:t>
      </w:r>
      <w:r>
        <w:t xml:space="preserve">и требований настоящей политики, привлекаются к дисциплинарной ответственности.  </w:t>
      </w:r>
    </w:p>
    <w:p w:rsidR="00C601E3" w:rsidRDefault="00F12772">
      <w:pPr>
        <w:numPr>
          <w:ilvl w:val="0"/>
          <w:numId w:val="7"/>
        </w:numPr>
        <w:ind w:right="1656"/>
      </w:pPr>
      <w:r>
        <w:t xml:space="preserve">Настоящая Политика является внутренним документом, общедоступной и подлежит размещению на официальном сайте МБДОУ. </w:t>
      </w:r>
    </w:p>
    <w:sectPr w:rsidR="00C601E3">
      <w:pgSz w:w="11906" w:h="16838"/>
      <w:pgMar w:top="1142" w:right="35" w:bottom="1159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772" w:rsidRDefault="00F12772" w:rsidP="00A157D5">
      <w:pPr>
        <w:spacing w:after="0" w:line="240" w:lineRule="auto"/>
      </w:pPr>
      <w:r>
        <w:separator/>
      </w:r>
    </w:p>
  </w:endnote>
  <w:endnote w:type="continuationSeparator" w:id="0">
    <w:p w:rsidR="00F12772" w:rsidRDefault="00F12772" w:rsidP="00A1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772" w:rsidRDefault="00F12772" w:rsidP="00A157D5">
      <w:pPr>
        <w:spacing w:after="0" w:line="240" w:lineRule="auto"/>
      </w:pPr>
      <w:r>
        <w:separator/>
      </w:r>
    </w:p>
  </w:footnote>
  <w:footnote w:type="continuationSeparator" w:id="0">
    <w:p w:rsidR="00F12772" w:rsidRDefault="00F12772" w:rsidP="00A1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3FE4"/>
    <w:multiLevelType w:val="hybridMultilevel"/>
    <w:tmpl w:val="B44A078E"/>
    <w:lvl w:ilvl="0" w:tplc="28548FD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5A08A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145A6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74C16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2CF4A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C4DA6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C6B1F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EE8AB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5AE34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8456FF"/>
    <w:multiLevelType w:val="multilevel"/>
    <w:tmpl w:val="949210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271C52"/>
    <w:multiLevelType w:val="hybridMultilevel"/>
    <w:tmpl w:val="62BEA5F4"/>
    <w:lvl w:ilvl="0" w:tplc="091CC0EA">
      <w:start w:val="1"/>
      <w:numFmt w:val="bullet"/>
      <w:lvlText w:val="-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3416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A2F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4E77F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E8647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4B23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C8CF5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485B6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202F3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5147C4"/>
    <w:multiLevelType w:val="hybridMultilevel"/>
    <w:tmpl w:val="D9C60D3A"/>
    <w:lvl w:ilvl="0" w:tplc="E166AE6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EF4B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A0CA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FC80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4A7EB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EAF6E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10E78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AE7BF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4244F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7329BF"/>
    <w:multiLevelType w:val="hybridMultilevel"/>
    <w:tmpl w:val="8830193C"/>
    <w:lvl w:ilvl="0" w:tplc="9C82CA1E">
      <w:start w:val="1"/>
      <w:numFmt w:val="bullet"/>
      <w:lvlText w:val="-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3010F6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88D2C8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0A16E4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BC7E26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CA8C6C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487326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F816C2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4EB912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5D0EE0"/>
    <w:multiLevelType w:val="hybridMultilevel"/>
    <w:tmpl w:val="96362128"/>
    <w:lvl w:ilvl="0" w:tplc="5A3C265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7242A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87EF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E0D73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54F17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7C16B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E8A73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C0F2C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64C2C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372DDF"/>
    <w:multiLevelType w:val="hybridMultilevel"/>
    <w:tmpl w:val="EFDC5082"/>
    <w:lvl w:ilvl="0" w:tplc="2244DFF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C064E4">
      <w:start w:val="1"/>
      <w:numFmt w:val="lowerLetter"/>
      <w:lvlText w:val="%2"/>
      <w:lvlJc w:val="left"/>
      <w:pPr>
        <w:ind w:left="2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E2B1C8">
      <w:start w:val="1"/>
      <w:numFmt w:val="lowerRoman"/>
      <w:lvlText w:val="%3"/>
      <w:lvlJc w:val="left"/>
      <w:pPr>
        <w:ind w:left="3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96AE38">
      <w:start w:val="1"/>
      <w:numFmt w:val="decimal"/>
      <w:lvlText w:val="%4"/>
      <w:lvlJc w:val="left"/>
      <w:pPr>
        <w:ind w:left="4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542F1C">
      <w:start w:val="1"/>
      <w:numFmt w:val="lowerLetter"/>
      <w:lvlText w:val="%5"/>
      <w:lvlJc w:val="left"/>
      <w:pPr>
        <w:ind w:left="4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96EA92">
      <w:start w:val="1"/>
      <w:numFmt w:val="lowerRoman"/>
      <w:lvlText w:val="%6"/>
      <w:lvlJc w:val="left"/>
      <w:pPr>
        <w:ind w:left="5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F2B1A2">
      <w:start w:val="1"/>
      <w:numFmt w:val="decimal"/>
      <w:lvlText w:val="%7"/>
      <w:lvlJc w:val="left"/>
      <w:pPr>
        <w:ind w:left="6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EEB3FC">
      <w:start w:val="1"/>
      <w:numFmt w:val="lowerLetter"/>
      <w:lvlText w:val="%8"/>
      <w:lvlJc w:val="left"/>
      <w:pPr>
        <w:ind w:left="7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7EB674">
      <w:start w:val="1"/>
      <w:numFmt w:val="lowerRoman"/>
      <w:lvlText w:val="%9"/>
      <w:lvlJc w:val="left"/>
      <w:pPr>
        <w:ind w:left="7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213754"/>
    <w:multiLevelType w:val="hybridMultilevel"/>
    <w:tmpl w:val="82A0D2A0"/>
    <w:lvl w:ilvl="0" w:tplc="D0C6BA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50331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3C47DA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CA84C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A24F8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20FFD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DA9A3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A8938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1023E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E3"/>
    <w:rsid w:val="001A0E84"/>
    <w:rsid w:val="0023465A"/>
    <w:rsid w:val="004D73BC"/>
    <w:rsid w:val="006201B6"/>
    <w:rsid w:val="007F7953"/>
    <w:rsid w:val="008471F0"/>
    <w:rsid w:val="00A157D5"/>
    <w:rsid w:val="00A82018"/>
    <w:rsid w:val="00AE1606"/>
    <w:rsid w:val="00C601E3"/>
    <w:rsid w:val="00D72B50"/>
    <w:rsid w:val="00F12772"/>
    <w:rsid w:val="00F4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267A"/>
  <w15:docId w15:val="{F0414F11-44E3-4830-987C-EB187BFD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71" w:lineRule="auto"/>
      <w:ind w:left="10" w:right="166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19"/>
      <w:ind w:left="10" w:right="95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A15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57D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A15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57D5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1801/" TargetMode="External"/><Relationship Id="rId13" Type="http://schemas.openxmlformats.org/officeDocument/2006/relationships/hyperlink" Target="http://www.consultant.ru/document/cons_doc_LAW_61801/" TargetMode="External"/><Relationship Id="rId18" Type="http://schemas.openxmlformats.org/officeDocument/2006/relationships/hyperlink" Target="http://www.consultant.ru/document/cons_doc_LAW_6180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61801/" TargetMode="External"/><Relationship Id="rId7" Type="http://schemas.openxmlformats.org/officeDocument/2006/relationships/hyperlink" Target="http://www.consultant.ru/document/cons_doc_LAW_61801/" TargetMode="External"/><Relationship Id="rId12" Type="http://schemas.openxmlformats.org/officeDocument/2006/relationships/hyperlink" Target="http://www.consultant.ru/document/cons_doc_LAW_61801/" TargetMode="External"/><Relationship Id="rId17" Type="http://schemas.openxmlformats.org/officeDocument/2006/relationships/hyperlink" Target="http://www.consultant.ru/document/cons_doc_LAW_61801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61801/" TargetMode="External"/><Relationship Id="rId20" Type="http://schemas.openxmlformats.org/officeDocument/2006/relationships/hyperlink" Target="http://www.consultant.ru/document/cons_doc_LAW_6180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61801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61801/" TargetMode="External"/><Relationship Id="rId23" Type="http://schemas.openxmlformats.org/officeDocument/2006/relationships/hyperlink" Target="http://www.consultant.ru/document/cons_doc_LAW_61801/" TargetMode="External"/><Relationship Id="rId10" Type="http://schemas.openxmlformats.org/officeDocument/2006/relationships/hyperlink" Target="http://www.consultant.ru/document/cons_doc_LAW_61801/" TargetMode="External"/><Relationship Id="rId19" Type="http://schemas.openxmlformats.org/officeDocument/2006/relationships/hyperlink" Target="http://www.consultant.ru/document/cons_doc_LAW_618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61801/" TargetMode="External"/><Relationship Id="rId14" Type="http://schemas.openxmlformats.org/officeDocument/2006/relationships/hyperlink" Target="http://www.consultant.ru/document/cons_doc_LAW_61801/" TargetMode="External"/><Relationship Id="rId22" Type="http://schemas.openxmlformats.org/officeDocument/2006/relationships/hyperlink" Target="http://www.consultant.ru/document/cons_doc_LAW_618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4080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2021-09-06T23:03:00Z</dcterms:created>
  <dcterms:modified xsi:type="dcterms:W3CDTF">2021-09-06T23:03:00Z</dcterms:modified>
</cp:coreProperties>
</file>